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22" w:rsidRPr="000E2C81" w:rsidRDefault="000D1959" w:rsidP="005D05F7">
      <w:pPr>
        <w:pStyle w:val="Titel"/>
        <w:spacing w:before="40"/>
        <w:rPr>
          <w:lang w:val="fr-CH"/>
        </w:rPr>
      </w:pPr>
      <w:sdt>
        <w:sdtPr>
          <w:rPr>
            <w:lang w:val="fr-CH"/>
          </w:rPr>
          <w:id w:val="-2064866644"/>
          <w:placeholder>
            <w:docPart w:val="B2A9A68FD50E499C9A7321BFABAD192B"/>
          </w:placeholder>
          <w:text w:multiLine="1"/>
        </w:sdtPr>
        <w:sdtEndPr/>
        <w:sdtContent>
          <w:r w:rsidR="000E2C81" w:rsidRPr="000E2C81">
            <w:rPr>
              <w:lang w:val="fr-CH"/>
            </w:rPr>
            <w:t>Contrat de prestations</w:t>
          </w:r>
        </w:sdtContent>
      </w:sdt>
    </w:p>
    <w:p w:rsidR="003661AE" w:rsidRPr="000E2C81" w:rsidRDefault="000E2C81" w:rsidP="008C1FDF">
      <w:pPr>
        <w:rPr>
          <w:rFonts w:ascii="Arial" w:eastAsia="Times New Roman" w:hAnsi="Arial" w:cs="Times New Roman"/>
          <w:bCs w:val="0"/>
          <w:spacing w:val="0"/>
          <w:szCs w:val="21"/>
          <w:lang w:val="fr-CH" w:eastAsia="de-CH"/>
        </w:rPr>
      </w:pPr>
      <w:proofErr w:type="gramStart"/>
      <w:r w:rsidRPr="000E2C81">
        <w:rPr>
          <w:rFonts w:ascii="Arial" w:eastAsia="Times New Roman" w:hAnsi="Arial" w:cs="Times New Roman"/>
          <w:bCs w:val="0"/>
          <w:spacing w:val="0"/>
          <w:szCs w:val="21"/>
          <w:lang w:val="fr-CH" w:eastAsia="de-CH"/>
        </w:rPr>
        <w:t>passé</w:t>
      </w:r>
      <w:proofErr w:type="gramEnd"/>
      <w:r w:rsidRPr="000E2C81">
        <w:rPr>
          <w:rFonts w:ascii="Arial" w:eastAsia="Times New Roman" w:hAnsi="Arial" w:cs="Times New Roman"/>
          <w:bCs w:val="0"/>
          <w:spacing w:val="0"/>
          <w:szCs w:val="21"/>
          <w:lang w:val="fr-CH" w:eastAsia="de-CH"/>
        </w:rPr>
        <w:t xml:space="preserve"> entre</w:t>
      </w:r>
    </w:p>
    <w:p w:rsidR="003661AE" w:rsidRPr="000E2C81" w:rsidRDefault="003661AE" w:rsidP="008C1FDF">
      <w:pPr>
        <w:rPr>
          <w:rFonts w:ascii="Arial" w:eastAsia="Times New Roman" w:hAnsi="Arial" w:cs="Times New Roman"/>
          <w:bCs w:val="0"/>
          <w:spacing w:val="0"/>
          <w:szCs w:val="21"/>
          <w:lang w:val="fr-CH" w:eastAsia="de-CH"/>
        </w:rPr>
      </w:pPr>
    </w:p>
    <w:p w:rsidR="003661AE" w:rsidRPr="000E2C81" w:rsidRDefault="000E2C81" w:rsidP="008C1FDF">
      <w:pPr>
        <w:rPr>
          <w:rFonts w:ascii="Arial" w:eastAsia="Times New Roman" w:hAnsi="Arial" w:cs="Times New Roman"/>
          <w:bCs w:val="0"/>
          <w:spacing w:val="0"/>
          <w:szCs w:val="21"/>
          <w:lang w:val="fr-FR" w:eastAsia="de-CH"/>
        </w:rPr>
      </w:pPr>
      <w:r w:rsidRPr="000D1959">
        <w:rPr>
          <w:rFonts w:ascii="Arial" w:eastAsia="Times New Roman" w:hAnsi="Arial" w:cs="Times New Roman"/>
          <w:bCs w:val="0"/>
          <w:spacing w:val="0"/>
          <w:sz w:val="28"/>
          <w:szCs w:val="20"/>
          <w:lang w:val="fr-CH" w:eastAsia="de-CH"/>
        </w:rPr>
        <w:t xml:space="preserve">la commune municipale </w:t>
      </w:r>
      <w:sdt>
        <w:sdtPr>
          <w:rPr>
            <w:rFonts w:ascii="Arial" w:eastAsia="Times New Roman" w:hAnsi="Arial" w:cs="Times New Roman"/>
            <w:bCs w:val="0"/>
            <w:spacing w:val="0"/>
            <w:sz w:val="28"/>
            <w:szCs w:val="20"/>
            <w:lang w:val="fr-CH" w:eastAsia="de-CH"/>
          </w:rPr>
          <w:id w:val="-1401741724"/>
          <w:placeholder>
            <w:docPart w:val="20B0F69D736E49689E08A126BB31272A"/>
          </w:placeholder>
          <w:showingPlcHdr/>
        </w:sdtPr>
        <w:sdtContent>
          <w:r w:rsidR="000D1959" w:rsidRPr="000D1959">
            <w:rPr>
              <w:rStyle w:val="Platzhaltertext"/>
              <w:highlight w:val="yellow"/>
              <w:lang w:val="fr-CH"/>
            </w:rPr>
            <w:t>X</w:t>
          </w:r>
        </w:sdtContent>
      </w:sdt>
      <w:r w:rsidR="003661AE" w:rsidRPr="000D1959">
        <w:rPr>
          <w:rFonts w:ascii="Arial" w:eastAsia="Times New Roman" w:hAnsi="Arial" w:cs="Times New Roman"/>
          <w:bCs w:val="0"/>
          <w:spacing w:val="0"/>
          <w:sz w:val="28"/>
          <w:szCs w:val="20"/>
          <w:lang w:val="fr-CH" w:eastAsia="de-CH"/>
        </w:rPr>
        <w:br/>
      </w:r>
      <w:r w:rsidRPr="000E2C81">
        <w:rPr>
          <w:rFonts w:ascii="Arial" w:eastAsia="Times New Roman" w:hAnsi="Arial" w:cs="Times New Roman"/>
          <w:bCs w:val="0"/>
          <w:spacing w:val="0"/>
          <w:szCs w:val="21"/>
          <w:lang w:val="fr-FR" w:eastAsia="de-CH"/>
        </w:rPr>
        <w:t>ag</w:t>
      </w:r>
      <w:r>
        <w:rPr>
          <w:rFonts w:ascii="Arial" w:eastAsia="Times New Roman" w:hAnsi="Arial" w:cs="Times New Roman"/>
          <w:bCs w:val="0"/>
          <w:spacing w:val="0"/>
          <w:szCs w:val="21"/>
          <w:lang w:val="fr-FR" w:eastAsia="de-CH"/>
        </w:rPr>
        <w:t>issant par son conseil communal</w:t>
      </w:r>
    </w:p>
    <w:p w:rsidR="003661AE" w:rsidRPr="000E2C81" w:rsidRDefault="003661AE" w:rsidP="008C1FDF">
      <w:pPr>
        <w:rPr>
          <w:rFonts w:ascii="Arial" w:eastAsia="Times New Roman" w:hAnsi="Arial" w:cs="Times New Roman"/>
          <w:bCs w:val="0"/>
          <w:spacing w:val="0"/>
          <w:sz w:val="28"/>
          <w:szCs w:val="20"/>
          <w:lang w:val="fr-CH" w:eastAsia="de-CH"/>
        </w:rPr>
      </w:pPr>
    </w:p>
    <w:p w:rsidR="003661AE" w:rsidRPr="000E2C81" w:rsidRDefault="000E2C81" w:rsidP="008C1FDF">
      <w:pPr>
        <w:rPr>
          <w:rFonts w:ascii="Arial" w:eastAsia="Times New Roman" w:hAnsi="Arial" w:cs="Times New Roman"/>
          <w:bCs w:val="0"/>
          <w:spacing w:val="0"/>
          <w:szCs w:val="21"/>
          <w:lang w:val="fr-CH" w:eastAsia="de-CH"/>
        </w:rPr>
      </w:pPr>
      <w:proofErr w:type="gramStart"/>
      <w:r w:rsidRPr="000E2C81">
        <w:rPr>
          <w:rFonts w:ascii="Arial" w:eastAsia="Times New Roman" w:hAnsi="Arial" w:cs="Times New Roman"/>
          <w:bCs w:val="0"/>
          <w:spacing w:val="0"/>
          <w:szCs w:val="21"/>
          <w:lang w:val="fr-CH" w:eastAsia="de-CH"/>
        </w:rPr>
        <w:t>et</w:t>
      </w:r>
      <w:proofErr w:type="gramEnd"/>
    </w:p>
    <w:p w:rsidR="000764B6" w:rsidRPr="000E2C81" w:rsidRDefault="000764B6" w:rsidP="008C1FDF">
      <w:pPr>
        <w:rPr>
          <w:rFonts w:ascii="Arial" w:eastAsia="Times New Roman" w:hAnsi="Arial" w:cs="Times New Roman"/>
          <w:bCs w:val="0"/>
          <w:spacing w:val="0"/>
          <w:szCs w:val="21"/>
          <w:lang w:val="fr-CH" w:eastAsia="de-CH"/>
        </w:rPr>
      </w:pPr>
    </w:p>
    <w:p w:rsidR="003661AE" w:rsidRPr="000E2C81" w:rsidRDefault="000E2C81" w:rsidP="008C1FDF">
      <w:pPr>
        <w:rPr>
          <w:rFonts w:ascii="Arial" w:eastAsia="Times New Roman" w:hAnsi="Arial" w:cs="Times New Roman"/>
          <w:bCs w:val="0"/>
          <w:spacing w:val="0"/>
          <w:szCs w:val="21"/>
          <w:lang w:val="fr-CH" w:eastAsia="de-CH"/>
        </w:rPr>
      </w:pPr>
      <w:r w:rsidRPr="000D1959">
        <w:rPr>
          <w:rFonts w:ascii="Arial" w:eastAsia="Times New Roman" w:hAnsi="Arial" w:cs="Times New Roman"/>
          <w:bCs w:val="0"/>
          <w:spacing w:val="0"/>
          <w:sz w:val="28"/>
          <w:szCs w:val="20"/>
          <w:lang w:val="fr-CH" w:eastAsia="de-CH"/>
        </w:rPr>
        <w:t xml:space="preserve">la commune municipale </w:t>
      </w:r>
      <w:sdt>
        <w:sdtPr>
          <w:rPr>
            <w:rFonts w:ascii="Arial" w:eastAsia="Times New Roman" w:hAnsi="Arial" w:cs="Times New Roman"/>
            <w:bCs w:val="0"/>
            <w:spacing w:val="0"/>
            <w:sz w:val="28"/>
            <w:szCs w:val="20"/>
            <w:lang w:val="fr-CH" w:eastAsia="de-CH"/>
          </w:rPr>
          <w:id w:val="-172891466"/>
          <w:placeholder>
            <w:docPart w:val="0AB162C6599744108F53B29863AF03BF"/>
          </w:placeholder>
          <w:showingPlcHdr/>
        </w:sdtPr>
        <w:sdtContent>
          <w:r w:rsidR="000D1959" w:rsidRPr="000D1959">
            <w:rPr>
              <w:rStyle w:val="Platzhaltertext"/>
              <w:highlight w:val="yellow"/>
              <w:lang w:val="fr-CH"/>
            </w:rPr>
            <w:t>Y</w:t>
          </w:r>
        </w:sdtContent>
      </w:sdt>
      <w:r w:rsidR="003661AE" w:rsidRPr="000D1959">
        <w:rPr>
          <w:rFonts w:ascii="Arial" w:eastAsia="Times New Roman" w:hAnsi="Arial" w:cs="Times New Roman"/>
          <w:bCs w:val="0"/>
          <w:spacing w:val="0"/>
          <w:sz w:val="28"/>
          <w:szCs w:val="20"/>
          <w:lang w:val="fr-CH" w:eastAsia="de-CH"/>
        </w:rPr>
        <w:br/>
      </w:r>
      <w:r w:rsidRPr="000E2C81">
        <w:rPr>
          <w:rFonts w:ascii="Arial" w:eastAsia="Times New Roman" w:hAnsi="Arial" w:cs="Times New Roman"/>
          <w:bCs w:val="0"/>
          <w:spacing w:val="0"/>
          <w:szCs w:val="21"/>
          <w:lang w:val="fr-FR" w:eastAsia="de-CH"/>
        </w:rPr>
        <w:t>ag</w:t>
      </w:r>
      <w:r>
        <w:rPr>
          <w:rFonts w:ascii="Arial" w:eastAsia="Times New Roman" w:hAnsi="Arial" w:cs="Times New Roman"/>
          <w:bCs w:val="0"/>
          <w:spacing w:val="0"/>
          <w:szCs w:val="21"/>
          <w:lang w:val="fr-FR" w:eastAsia="de-CH"/>
        </w:rPr>
        <w:t>issant par son conseil communal</w:t>
      </w:r>
    </w:p>
    <w:p w:rsidR="003661AE" w:rsidRPr="000E2C81" w:rsidRDefault="003661AE" w:rsidP="008C1FDF">
      <w:pPr>
        <w:rPr>
          <w:rFonts w:ascii="Arial" w:eastAsia="Times New Roman" w:hAnsi="Arial" w:cs="Times New Roman"/>
          <w:bCs w:val="0"/>
          <w:spacing w:val="0"/>
          <w:sz w:val="28"/>
          <w:szCs w:val="20"/>
          <w:lang w:val="fr-CH" w:eastAsia="de-CH"/>
        </w:rPr>
      </w:pPr>
    </w:p>
    <w:p w:rsidR="003661AE" w:rsidRPr="000E2C81" w:rsidRDefault="000E2C81" w:rsidP="008C1FDF">
      <w:pPr>
        <w:rPr>
          <w:rFonts w:ascii="Arial" w:eastAsia="Times New Roman" w:hAnsi="Arial" w:cs="Times New Roman"/>
          <w:bCs w:val="0"/>
          <w:spacing w:val="0"/>
          <w:szCs w:val="21"/>
          <w:lang w:val="fr-CH" w:eastAsia="de-CH"/>
        </w:rPr>
      </w:pPr>
      <w:proofErr w:type="gramStart"/>
      <w:r w:rsidRPr="000E2C81">
        <w:rPr>
          <w:rFonts w:ascii="Arial" w:eastAsia="Times New Roman" w:hAnsi="Arial" w:cs="Times New Roman"/>
          <w:bCs w:val="0"/>
          <w:spacing w:val="0"/>
          <w:szCs w:val="21"/>
          <w:lang w:val="fr-CH" w:eastAsia="de-CH"/>
        </w:rPr>
        <w:t>concernant</w:t>
      </w:r>
      <w:proofErr w:type="gramEnd"/>
    </w:p>
    <w:p w:rsidR="003661AE" w:rsidRPr="000E2C81" w:rsidRDefault="003661AE" w:rsidP="008C1FDF">
      <w:pPr>
        <w:rPr>
          <w:rFonts w:ascii="Arial" w:eastAsia="Times New Roman" w:hAnsi="Arial" w:cs="Times New Roman"/>
          <w:bCs w:val="0"/>
          <w:spacing w:val="0"/>
          <w:szCs w:val="21"/>
          <w:lang w:val="fr-CH" w:eastAsia="de-CH"/>
        </w:rPr>
      </w:pPr>
    </w:p>
    <w:p w:rsidR="003661AE" w:rsidRPr="000D1959" w:rsidRDefault="000E2C81" w:rsidP="008C1FDF">
      <w:pPr>
        <w:rPr>
          <w:rFonts w:ascii="Arial" w:eastAsia="Times New Roman" w:hAnsi="Arial" w:cs="Times New Roman"/>
          <w:bCs w:val="0"/>
          <w:spacing w:val="0"/>
          <w:sz w:val="28"/>
          <w:szCs w:val="20"/>
          <w:lang w:val="fr-CH" w:eastAsia="de-CH"/>
        </w:rPr>
      </w:pPr>
      <w:r w:rsidRPr="000D1959">
        <w:rPr>
          <w:rFonts w:ascii="Arial" w:eastAsia="Times New Roman" w:hAnsi="Arial" w:cs="Times New Roman"/>
          <w:bCs w:val="0"/>
          <w:spacing w:val="0"/>
          <w:sz w:val="28"/>
          <w:szCs w:val="20"/>
          <w:lang w:val="fr-CH" w:eastAsia="de-CH"/>
        </w:rPr>
        <w:t>la condu</w:t>
      </w:r>
      <w:r w:rsidR="000D1959" w:rsidRPr="000D1959">
        <w:rPr>
          <w:rFonts w:ascii="Arial" w:eastAsia="Times New Roman" w:hAnsi="Arial" w:cs="Times New Roman"/>
          <w:bCs w:val="0"/>
          <w:spacing w:val="0"/>
          <w:sz w:val="28"/>
          <w:szCs w:val="20"/>
          <w:lang w:val="fr-CH" w:eastAsia="de-CH"/>
        </w:rPr>
        <w:t xml:space="preserve">ite du secrétariat communal de </w:t>
      </w:r>
      <w:sdt>
        <w:sdtPr>
          <w:rPr>
            <w:rFonts w:ascii="Arial" w:eastAsia="Times New Roman" w:hAnsi="Arial" w:cs="Times New Roman"/>
            <w:bCs w:val="0"/>
            <w:spacing w:val="0"/>
            <w:sz w:val="28"/>
            <w:szCs w:val="20"/>
            <w:lang w:val="fr-CH" w:eastAsia="de-CH"/>
          </w:rPr>
          <w:id w:val="-1092163092"/>
          <w:placeholder>
            <w:docPart w:val="972B7DEA7A394048BAEF8775DF746300"/>
          </w:placeholder>
          <w:showingPlcHdr/>
        </w:sdtPr>
        <w:sdtContent>
          <w:r w:rsidR="000D1959" w:rsidRPr="000D1959">
            <w:rPr>
              <w:rStyle w:val="Platzhaltertext"/>
              <w:highlight w:val="yellow"/>
              <w:lang w:val="fr-CH"/>
            </w:rPr>
            <w:t>X</w:t>
          </w:r>
        </w:sdtContent>
      </w:sdt>
    </w:p>
    <w:p w:rsidR="003661AE" w:rsidRPr="000D1959" w:rsidRDefault="003661AE" w:rsidP="008C1FDF">
      <w:pPr>
        <w:rPr>
          <w:rFonts w:ascii="Arial" w:eastAsia="Times New Roman" w:hAnsi="Arial" w:cs="Times New Roman"/>
          <w:bCs w:val="0"/>
          <w:spacing w:val="0"/>
          <w:sz w:val="28"/>
          <w:szCs w:val="20"/>
          <w:lang w:val="fr-CH" w:eastAsia="de-CH"/>
        </w:rPr>
      </w:pPr>
    </w:p>
    <w:p w:rsidR="003661AE" w:rsidRPr="000D1959" w:rsidRDefault="003661AE" w:rsidP="008C1FDF">
      <w:pPr>
        <w:rPr>
          <w:rFonts w:ascii="Arial" w:eastAsia="Times New Roman" w:hAnsi="Arial" w:cs="Times New Roman"/>
          <w:bCs w:val="0"/>
          <w:spacing w:val="0"/>
          <w:sz w:val="28"/>
          <w:szCs w:val="20"/>
          <w:lang w:val="fr-CH" w:eastAsia="de-CH"/>
        </w:rPr>
      </w:pPr>
    </w:p>
    <w:p w:rsidR="003661AE" w:rsidRPr="000D1959" w:rsidRDefault="003661AE" w:rsidP="008C1FDF">
      <w:pPr>
        <w:rPr>
          <w:rFonts w:ascii="Arial" w:eastAsia="Times New Roman" w:hAnsi="Arial" w:cs="Times New Roman"/>
          <w:bCs w:val="0"/>
          <w:spacing w:val="0"/>
          <w:sz w:val="28"/>
          <w:szCs w:val="20"/>
          <w:lang w:val="fr-CH" w:eastAsia="de-CH"/>
        </w:rPr>
      </w:pPr>
    </w:p>
    <w:p w:rsidR="003661AE" w:rsidRPr="000D1959" w:rsidRDefault="003661AE" w:rsidP="008C1FDF">
      <w:pPr>
        <w:rPr>
          <w:rFonts w:ascii="Arial" w:eastAsia="Times New Roman" w:hAnsi="Arial" w:cs="Times New Roman"/>
          <w:bCs w:val="0"/>
          <w:spacing w:val="0"/>
          <w:sz w:val="28"/>
          <w:szCs w:val="20"/>
          <w:lang w:val="fr-CH" w:eastAsia="de-CH"/>
        </w:rPr>
      </w:pPr>
    </w:p>
    <w:p w:rsidR="003661AE" w:rsidRPr="000D1959" w:rsidRDefault="003661AE" w:rsidP="008C1FDF">
      <w:pPr>
        <w:rPr>
          <w:rFonts w:ascii="Arial" w:eastAsia="Times New Roman" w:hAnsi="Arial" w:cs="Times New Roman"/>
          <w:bCs w:val="0"/>
          <w:spacing w:val="0"/>
          <w:sz w:val="28"/>
          <w:szCs w:val="20"/>
          <w:lang w:val="fr-CH" w:eastAsia="de-CH"/>
        </w:rPr>
      </w:pPr>
    </w:p>
    <w:p w:rsidR="003661AE" w:rsidRPr="000D1959" w:rsidRDefault="003661AE" w:rsidP="008C1FDF">
      <w:pPr>
        <w:rPr>
          <w:rFonts w:ascii="Arial" w:eastAsia="Times New Roman" w:hAnsi="Arial" w:cs="Times New Roman"/>
          <w:bCs w:val="0"/>
          <w:spacing w:val="0"/>
          <w:sz w:val="28"/>
          <w:szCs w:val="20"/>
          <w:lang w:val="fr-CH" w:eastAsia="de-CH"/>
        </w:rPr>
      </w:pPr>
    </w:p>
    <w:p w:rsidR="003661AE" w:rsidRPr="003661AE" w:rsidRDefault="003661AE" w:rsidP="003661AE">
      <w:pPr>
        <w:rPr>
          <w:rFonts w:ascii="Arial" w:eastAsia="Times New Roman" w:hAnsi="Arial" w:cs="Times New Roman"/>
          <w:b/>
          <w:bCs w:val="0"/>
          <w:spacing w:val="0"/>
          <w:szCs w:val="21"/>
          <w:lang w:eastAsia="de-CH"/>
        </w:rPr>
      </w:pPr>
      <w:r w:rsidRPr="003661AE">
        <w:rPr>
          <w:rFonts w:ascii="Arial" w:eastAsia="Times New Roman" w:hAnsi="Arial" w:cs="Times New Roman"/>
          <w:b/>
          <w:bCs w:val="0"/>
          <w:spacing w:val="0"/>
          <w:szCs w:val="21"/>
          <w:lang w:eastAsia="de-CH"/>
        </w:rPr>
        <w:t>Version 1.2</w:t>
      </w:r>
    </w:p>
    <w:p w:rsidR="003661AE" w:rsidRPr="003661AE" w:rsidRDefault="000E2C81" w:rsidP="003661AE">
      <w:pPr>
        <w:rPr>
          <w:rFonts w:ascii="Arial" w:eastAsia="Times New Roman" w:hAnsi="Arial" w:cs="Times New Roman"/>
          <w:b/>
          <w:bCs w:val="0"/>
          <w:spacing w:val="0"/>
          <w:szCs w:val="21"/>
          <w:lang w:eastAsia="de-CH"/>
        </w:rPr>
      </w:pPr>
      <w:r>
        <w:rPr>
          <w:rFonts w:ascii="Arial" w:eastAsia="Times New Roman" w:hAnsi="Arial" w:cs="Times New Roman"/>
          <w:b/>
          <w:bCs w:val="0"/>
          <w:spacing w:val="0"/>
          <w:szCs w:val="21"/>
          <w:lang w:eastAsia="de-CH"/>
        </w:rPr>
        <w:t>Etat</w:t>
      </w:r>
      <w:r w:rsidR="003661AE" w:rsidRPr="003661AE">
        <w:rPr>
          <w:rFonts w:ascii="Arial" w:eastAsia="Times New Roman" w:hAnsi="Arial" w:cs="Times New Roman"/>
          <w:b/>
          <w:bCs w:val="0"/>
          <w:spacing w:val="0"/>
          <w:szCs w:val="21"/>
          <w:lang w:eastAsia="de-CH"/>
        </w:rPr>
        <w:t>: Juni 2002</w:t>
      </w:r>
    </w:p>
    <w:p w:rsidR="003661AE" w:rsidRDefault="003661AE" w:rsidP="008C1FDF">
      <w:pPr>
        <w:rPr>
          <w:rFonts w:ascii="Arial" w:eastAsia="Times New Roman" w:hAnsi="Arial" w:cs="Times New Roman"/>
          <w:bCs w:val="0"/>
          <w:spacing w:val="0"/>
          <w:sz w:val="28"/>
          <w:szCs w:val="20"/>
          <w:lang w:eastAsia="de-CH"/>
        </w:rPr>
      </w:pPr>
    </w:p>
    <w:p w:rsidR="003661AE" w:rsidRDefault="003661AE">
      <w:pPr>
        <w:spacing w:after="200" w:line="24" w:lineRule="auto"/>
        <w:rPr>
          <w:rFonts w:ascii="Arial" w:eastAsia="Times New Roman" w:hAnsi="Arial" w:cs="Times New Roman"/>
          <w:bCs w:val="0"/>
          <w:spacing w:val="0"/>
          <w:sz w:val="28"/>
          <w:szCs w:val="20"/>
          <w:lang w:eastAsia="de-CH"/>
        </w:rPr>
      </w:pPr>
      <w:r>
        <w:rPr>
          <w:rFonts w:ascii="Arial" w:eastAsia="Times New Roman" w:hAnsi="Arial" w:cs="Times New Roman"/>
          <w:bCs w:val="0"/>
          <w:spacing w:val="0"/>
          <w:sz w:val="28"/>
          <w:szCs w:val="20"/>
          <w:lang w:eastAsia="de-CH"/>
        </w:rPr>
        <w:br w:type="page"/>
      </w:r>
    </w:p>
    <w:tbl>
      <w:tblPr>
        <w:tblW w:w="0" w:type="auto"/>
        <w:tblLayout w:type="fixed"/>
        <w:tblCellMar>
          <w:left w:w="70" w:type="dxa"/>
          <w:right w:w="70" w:type="dxa"/>
        </w:tblCellMar>
        <w:tblLook w:val="0000" w:firstRow="0" w:lastRow="0" w:firstColumn="0" w:lastColumn="0" w:noHBand="0" w:noVBand="0"/>
      </w:tblPr>
      <w:tblGrid>
        <w:gridCol w:w="1771"/>
        <w:gridCol w:w="7439"/>
      </w:tblGrid>
      <w:tr w:rsidR="000E2C81" w:rsidRPr="000E2C81" w:rsidTr="005740E4">
        <w:tc>
          <w:tcPr>
            <w:tcW w:w="1771" w:type="dxa"/>
            <w:tcBorders>
              <w:top w:val="nil"/>
              <w:left w:val="nil"/>
              <w:bottom w:val="nil"/>
              <w:right w:val="nil"/>
            </w:tcBorders>
          </w:tcPr>
          <w:p w:rsidR="000E2C81" w:rsidRDefault="000E2C81" w:rsidP="000E2C81">
            <w:pPr>
              <w:rPr>
                <w:sz w:val="20"/>
                <w:lang w:val="fr-FR"/>
              </w:rPr>
            </w:pPr>
            <w:r>
              <w:rPr>
                <w:b/>
                <w:sz w:val="28"/>
                <w:lang w:val="fr-FR"/>
              </w:rPr>
              <w:lastRenderedPageBreak/>
              <w:br w:type="page"/>
            </w:r>
            <w:r>
              <w:rPr>
                <w:b/>
                <w:sz w:val="28"/>
                <w:lang w:val="fr-FR"/>
              </w:rPr>
              <w:br w:type="page"/>
            </w:r>
            <w:r>
              <w:rPr>
                <w:sz w:val="20"/>
                <w:lang w:val="fr-FR"/>
              </w:rPr>
              <w:t>But et étendue</w:t>
            </w:r>
          </w:p>
        </w:tc>
        <w:tc>
          <w:tcPr>
            <w:tcW w:w="7439" w:type="dxa"/>
            <w:tcBorders>
              <w:top w:val="nil"/>
              <w:left w:val="nil"/>
              <w:bottom w:val="nil"/>
              <w:right w:val="nil"/>
            </w:tcBorders>
          </w:tcPr>
          <w:p w:rsidR="00E40822" w:rsidRDefault="00E40822" w:rsidP="000E2C81">
            <w:pPr>
              <w:pStyle w:val="Listenabsatz"/>
              <w:numPr>
                <w:ilvl w:val="0"/>
                <w:numId w:val="28"/>
              </w:numPr>
              <w:spacing w:line="269" w:lineRule="exact"/>
              <w:ind w:left="426"/>
              <w:rPr>
                <w:lang w:val="fr-FR"/>
              </w:rPr>
            </w:pPr>
          </w:p>
          <w:p w:rsidR="000E2C81" w:rsidRPr="00E40822" w:rsidRDefault="000E2C81" w:rsidP="00123548">
            <w:pPr>
              <w:spacing w:line="269" w:lineRule="exact"/>
              <w:ind w:left="66"/>
              <w:rPr>
                <w:lang w:val="fr-FR"/>
              </w:rPr>
            </w:pPr>
            <w:r w:rsidRPr="00E40822">
              <w:rPr>
                <w:lang w:val="fr-FR"/>
              </w:rPr>
              <w:t xml:space="preserve">La commune municipale </w:t>
            </w:r>
            <w:sdt>
              <w:sdtPr>
                <w:rPr>
                  <w:lang w:val="fr-FR"/>
                </w:rPr>
                <w:id w:val="-1151293524"/>
                <w:placeholder>
                  <w:docPart w:val="912971E4539C4688994AD31072840C91"/>
                </w:placeholder>
                <w:showingPlcHdr/>
              </w:sdtPr>
              <w:sdtEndPr/>
              <w:sdtContent>
                <w:r w:rsidR="00E40822" w:rsidRPr="000D1959">
                  <w:rPr>
                    <w:rStyle w:val="Platzhaltertext"/>
                    <w:highlight w:val="yellow"/>
                    <w:lang w:val="fr-CH"/>
                  </w:rPr>
                  <w:t>X</w:t>
                </w:r>
              </w:sdtContent>
            </w:sdt>
            <w:r w:rsidR="00E40822">
              <w:rPr>
                <w:lang w:val="fr-FR"/>
              </w:rPr>
              <w:t xml:space="preserve"> </w:t>
            </w:r>
            <w:r w:rsidRPr="00E40822">
              <w:rPr>
                <w:lang w:val="fr-FR"/>
              </w:rPr>
              <w:t xml:space="preserve">transfère à la commune municipale </w:t>
            </w:r>
            <w:sdt>
              <w:sdtPr>
                <w:rPr>
                  <w:lang w:val="fr-FR"/>
                </w:rPr>
                <w:id w:val="1763722482"/>
                <w:placeholder>
                  <w:docPart w:val="658259ED114D4056992C266169B0AE52"/>
                </w:placeholder>
                <w:showingPlcHdr/>
              </w:sdtPr>
              <w:sdtEndPr/>
              <w:sdtContent>
                <w:r w:rsidR="00123548" w:rsidRPr="000D1959">
                  <w:rPr>
                    <w:rStyle w:val="Platzhaltertext"/>
                    <w:highlight w:val="yellow"/>
                    <w:lang w:val="fr-CH"/>
                  </w:rPr>
                  <w:t>Y</w:t>
                </w:r>
              </w:sdtContent>
            </w:sdt>
            <w:r w:rsidRPr="00E40822">
              <w:rPr>
                <w:lang w:val="fr-FR"/>
              </w:rPr>
              <w:t xml:space="preserve"> la condu</w:t>
            </w:r>
            <w:r w:rsidR="00E40822">
              <w:rPr>
                <w:lang w:val="fr-FR"/>
              </w:rPr>
              <w:t xml:space="preserve">ite du secrétariat communal de </w:t>
            </w:r>
            <w:sdt>
              <w:sdtPr>
                <w:rPr>
                  <w:lang w:val="fr-FR"/>
                </w:rPr>
                <w:id w:val="-1039656402"/>
                <w:placeholder>
                  <w:docPart w:val="749179C5998A4128A17E8D7F6E7A1F1C"/>
                </w:placeholder>
                <w:showingPlcHdr/>
              </w:sdtPr>
              <w:sdtEndPr/>
              <w:sdtContent>
                <w:r w:rsidR="00E40822" w:rsidRPr="000D1959">
                  <w:rPr>
                    <w:rStyle w:val="Platzhaltertext"/>
                    <w:highlight w:val="yellow"/>
                    <w:lang w:val="fr-CH"/>
                  </w:rPr>
                  <w:t>X</w:t>
                </w:r>
              </w:sdtContent>
            </w:sdt>
            <w:r w:rsidRPr="00E40822">
              <w:rPr>
                <w:lang w:val="fr-FR"/>
              </w:rPr>
              <w:t>. Le volume total du mandat attribué est fondé sur le document du ……………portant sur l'évaluation des fonctions exercées au sec</w:t>
            </w:r>
            <w:r w:rsidR="00E40822">
              <w:rPr>
                <w:lang w:val="fr-FR"/>
              </w:rPr>
              <w:t xml:space="preserve">rétariat communal de </w:t>
            </w:r>
            <w:sdt>
              <w:sdtPr>
                <w:rPr>
                  <w:lang w:val="fr-FR"/>
                </w:rPr>
                <w:id w:val="202146757"/>
                <w:placeholder>
                  <w:docPart w:val="C864DBE91FEC4C03BB66E3BABC0CE3A6"/>
                </w:placeholder>
                <w:showingPlcHdr/>
              </w:sdtPr>
              <w:sdtEndPr/>
              <w:sdtContent>
                <w:r w:rsidR="00E40822" w:rsidRPr="000D1959">
                  <w:rPr>
                    <w:rStyle w:val="Platzhaltertext"/>
                    <w:highlight w:val="yellow"/>
                    <w:lang w:val="fr-CH"/>
                  </w:rPr>
                  <w:t>X</w:t>
                </w:r>
              </w:sdtContent>
            </w:sdt>
            <w:r w:rsidRPr="00E40822">
              <w:rPr>
                <w:lang w:val="fr-FR"/>
              </w:rPr>
              <w:t xml:space="preserve"> (annexe 1), ainsi que le procès-verbal de remise des pouvoirs du ……….. (annexe 2).</w:t>
            </w:r>
          </w:p>
        </w:tc>
      </w:tr>
      <w:tr w:rsidR="003661AE" w:rsidRPr="000E2C81" w:rsidTr="005740E4">
        <w:tc>
          <w:tcPr>
            <w:tcW w:w="1771" w:type="dxa"/>
            <w:tcBorders>
              <w:top w:val="nil"/>
              <w:left w:val="nil"/>
              <w:bottom w:val="nil"/>
              <w:right w:val="nil"/>
            </w:tcBorders>
          </w:tcPr>
          <w:p w:rsidR="003661AE" w:rsidRPr="000E2C81" w:rsidRDefault="003661AE" w:rsidP="003661AE">
            <w:pPr>
              <w:spacing w:line="269" w:lineRule="exact"/>
              <w:rPr>
                <w:sz w:val="20"/>
                <w:lang w:val="fr-CH"/>
              </w:rPr>
            </w:pPr>
          </w:p>
        </w:tc>
        <w:tc>
          <w:tcPr>
            <w:tcW w:w="7439" w:type="dxa"/>
            <w:tcBorders>
              <w:top w:val="nil"/>
              <w:left w:val="nil"/>
              <w:bottom w:val="nil"/>
              <w:right w:val="nil"/>
            </w:tcBorders>
          </w:tcPr>
          <w:p w:rsidR="003661AE" w:rsidRPr="000E2C81" w:rsidRDefault="003661AE" w:rsidP="003661AE">
            <w:pPr>
              <w:spacing w:line="269" w:lineRule="exact"/>
              <w:rPr>
                <w:b/>
                <w:lang w:val="fr-CH"/>
              </w:rPr>
            </w:pPr>
          </w:p>
        </w:tc>
      </w:tr>
      <w:tr w:rsidR="003661AE" w:rsidRPr="000D1959" w:rsidTr="005740E4">
        <w:tc>
          <w:tcPr>
            <w:tcW w:w="1771" w:type="dxa"/>
            <w:tcBorders>
              <w:top w:val="nil"/>
              <w:left w:val="nil"/>
              <w:bottom w:val="nil"/>
              <w:right w:val="nil"/>
            </w:tcBorders>
          </w:tcPr>
          <w:p w:rsidR="003661AE" w:rsidRDefault="000E2C81" w:rsidP="003661AE">
            <w:pPr>
              <w:spacing w:line="269" w:lineRule="exact"/>
              <w:rPr>
                <w:sz w:val="20"/>
              </w:rPr>
            </w:pPr>
            <w:r>
              <w:rPr>
                <w:sz w:val="20"/>
                <w:lang w:val="fr-CH"/>
              </w:rPr>
              <w:t>Responsabilité</w:t>
            </w:r>
          </w:p>
        </w:tc>
        <w:tc>
          <w:tcPr>
            <w:tcW w:w="7439" w:type="dxa"/>
            <w:tcBorders>
              <w:top w:val="nil"/>
              <w:left w:val="nil"/>
              <w:bottom w:val="nil"/>
              <w:right w:val="nil"/>
            </w:tcBorders>
          </w:tcPr>
          <w:p w:rsidR="00E40822" w:rsidRPr="00E40822" w:rsidRDefault="00E40822" w:rsidP="00E40822">
            <w:pPr>
              <w:pStyle w:val="Listenabsatz"/>
              <w:numPr>
                <w:ilvl w:val="0"/>
                <w:numId w:val="28"/>
              </w:numPr>
              <w:spacing w:line="269" w:lineRule="exact"/>
              <w:ind w:left="426"/>
              <w:rPr>
                <w:b/>
                <w:lang w:val="fr-CH"/>
              </w:rPr>
            </w:pPr>
          </w:p>
          <w:p w:rsidR="003661AE" w:rsidRPr="00E40822" w:rsidRDefault="00E40822" w:rsidP="00123548">
            <w:pPr>
              <w:spacing w:line="269" w:lineRule="exact"/>
              <w:ind w:left="66"/>
              <w:rPr>
                <w:b/>
                <w:lang w:val="fr-CH"/>
              </w:rPr>
            </w:pPr>
            <w:r>
              <w:rPr>
                <w:lang w:val="fr-FR"/>
              </w:rPr>
              <w:t xml:space="preserve">La commune municipale </w:t>
            </w:r>
            <w:sdt>
              <w:sdtPr>
                <w:rPr>
                  <w:lang w:val="fr-FR"/>
                </w:rPr>
                <w:id w:val="-1011914209"/>
                <w:placeholder>
                  <w:docPart w:val="98E94463892A42DC90E4D90C67F35682"/>
                </w:placeholder>
                <w:showingPlcHdr/>
              </w:sdtPr>
              <w:sdtEndPr/>
              <w:sdtContent>
                <w:r w:rsidRPr="000D1959">
                  <w:rPr>
                    <w:rStyle w:val="Platzhaltertext"/>
                    <w:highlight w:val="yellow"/>
                    <w:lang w:val="fr-CH"/>
                  </w:rPr>
                  <w:t>X</w:t>
                </w:r>
              </w:sdtContent>
            </w:sdt>
            <w:r w:rsidR="000E2C81" w:rsidRPr="00E40822">
              <w:rPr>
                <w:lang w:val="fr-FR"/>
              </w:rPr>
              <w:t xml:space="preserve"> conserve la responsabilité politique de tous les domaines d'activité du secrétariat communal de </w:t>
            </w:r>
            <w:sdt>
              <w:sdtPr>
                <w:rPr>
                  <w:lang w:val="fr-FR"/>
                </w:rPr>
                <w:id w:val="712080919"/>
                <w:placeholder>
                  <w:docPart w:val="47D1520AEE744F28B0B9C2E6A523C131"/>
                </w:placeholder>
                <w:showingPlcHdr/>
              </w:sdtPr>
              <w:sdtEndPr/>
              <w:sdtContent>
                <w:r w:rsidR="00123548" w:rsidRPr="000D1959">
                  <w:rPr>
                    <w:rStyle w:val="Platzhaltertext"/>
                    <w:highlight w:val="yellow"/>
                    <w:lang w:val="fr-CH"/>
                  </w:rPr>
                  <w:t>X</w:t>
                </w:r>
              </w:sdtContent>
            </w:sdt>
            <w:r w:rsidR="000E2C81" w:rsidRPr="00E40822">
              <w:rPr>
                <w:lang w:val="fr-FR"/>
              </w:rPr>
              <w:t xml:space="preserve"> (cf. art. 4, al. 4).</w:t>
            </w:r>
            <w:r w:rsidR="003661AE" w:rsidRPr="00E40822">
              <w:rPr>
                <w:lang w:val="fr-CH"/>
              </w:rPr>
              <w:t xml:space="preserve"> </w:t>
            </w:r>
          </w:p>
        </w:tc>
      </w:tr>
      <w:tr w:rsidR="003661AE" w:rsidRPr="000D1959" w:rsidTr="005740E4">
        <w:tc>
          <w:tcPr>
            <w:tcW w:w="1771" w:type="dxa"/>
            <w:tcBorders>
              <w:top w:val="nil"/>
              <w:left w:val="nil"/>
              <w:bottom w:val="nil"/>
              <w:right w:val="nil"/>
            </w:tcBorders>
          </w:tcPr>
          <w:p w:rsidR="003661AE" w:rsidRPr="000E2C81" w:rsidRDefault="003661AE" w:rsidP="003661AE">
            <w:pPr>
              <w:spacing w:line="269" w:lineRule="exact"/>
              <w:rPr>
                <w:sz w:val="20"/>
                <w:lang w:val="fr-CH"/>
              </w:rPr>
            </w:pPr>
          </w:p>
        </w:tc>
        <w:tc>
          <w:tcPr>
            <w:tcW w:w="7439" w:type="dxa"/>
            <w:tcBorders>
              <w:top w:val="nil"/>
              <w:left w:val="nil"/>
              <w:bottom w:val="nil"/>
              <w:right w:val="nil"/>
            </w:tcBorders>
          </w:tcPr>
          <w:p w:rsidR="003661AE" w:rsidRPr="000E2C81" w:rsidRDefault="003661AE" w:rsidP="003661AE">
            <w:pPr>
              <w:spacing w:line="269" w:lineRule="exact"/>
              <w:rPr>
                <w:b/>
                <w:lang w:val="fr-CH"/>
              </w:rPr>
            </w:pPr>
          </w:p>
        </w:tc>
      </w:tr>
      <w:tr w:rsidR="000E2C81" w:rsidRPr="000D1959" w:rsidTr="005740E4">
        <w:tc>
          <w:tcPr>
            <w:tcW w:w="1771" w:type="dxa"/>
            <w:tcBorders>
              <w:top w:val="nil"/>
              <w:left w:val="nil"/>
              <w:bottom w:val="nil"/>
              <w:right w:val="nil"/>
            </w:tcBorders>
          </w:tcPr>
          <w:p w:rsidR="000E2C81" w:rsidRDefault="000E2C81" w:rsidP="000E2C81">
            <w:pPr>
              <w:rPr>
                <w:sz w:val="20"/>
                <w:lang w:val="fr-FR"/>
              </w:rPr>
            </w:pPr>
            <w:r>
              <w:rPr>
                <w:sz w:val="20"/>
                <w:lang w:val="fr-FR"/>
              </w:rPr>
              <w:t>Compétence décisionnelle</w:t>
            </w:r>
          </w:p>
        </w:tc>
        <w:tc>
          <w:tcPr>
            <w:tcW w:w="7439" w:type="dxa"/>
            <w:tcBorders>
              <w:top w:val="nil"/>
              <w:left w:val="nil"/>
              <w:bottom w:val="nil"/>
              <w:right w:val="nil"/>
            </w:tcBorders>
          </w:tcPr>
          <w:p w:rsidR="00E40822" w:rsidRPr="00E40822" w:rsidRDefault="00E40822" w:rsidP="00E40822">
            <w:pPr>
              <w:pStyle w:val="Listenabsatz"/>
              <w:numPr>
                <w:ilvl w:val="0"/>
                <w:numId w:val="28"/>
              </w:numPr>
              <w:spacing w:line="269" w:lineRule="exact"/>
              <w:ind w:left="426"/>
              <w:rPr>
                <w:b/>
                <w:lang w:val="fr-CH"/>
              </w:rPr>
            </w:pPr>
          </w:p>
          <w:p w:rsidR="000E2C81" w:rsidRPr="00E40822" w:rsidRDefault="00123548" w:rsidP="00E40822">
            <w:pPr>
              <w:spacing w:line="269" w:lineRule="exact"/>
              <w:ind w:left="66"/>
              <w:rPr>
                <w:b/>
                <w:lang w:val="fr-CH"/>
              </w:rPr>
            </w:pPr>
            <w:r>
              <w:rPr>
                <w:lang w:val="fr-FR"/>
              </w:rPr>
              <w:t xml:space="preserve">La commune municipale </w:t>
            </w:r>
            <w:sdt>
              <w:sdtPr>
                <w:rPr>
                  <w:lang w:val="fr-FR"/>
                </w:rPr>
                <w:id w:val="2014188800"/>
                <w:placeholder>
                  <w:docPart w:val="7176C19520354587B387E7F8DD096636"/>
                </w:placeholder>
                <w:showingPlcHdr/>
              </w:sdtPr>
              <w:sdtEndPr/>
              <w:sdtContent>
                <w:r w:rsidRPr="000D1959">
                  <w:rPr>
                    <w:rStyle w:val="Platzhaltertext"/>
                    <w:highlight w:val="yellow"/>
                    <w:lang w:val="fr-CH"/>
                  </w:rPr>
                  <w:t>Y</w:t>
                </w:r>
              </w:sdtContent>
            </w:sdt>
            <w:r w:rsidR="000E2C81" w:rsidRPr="00E40822">
              <w:rPr>
                <w:lang w:val="fr-FR"/>
              </w:rPr>
              <w:t xml:space="preserve"> est habil</w:t>
            </w:r>
            <w:r>
              <w:rPr>
                <w:lang w:val="fr-FR"/>
              </w:rPr>
              <w:t xml:space="preserve">itée par la commune municipale </w:t>
            </w:r>
            <w:sdt>
              <w:sdtPr>
                <w:rPr>
                  <w:lang w:val="fr-FR"/>
                </w:rPr>
                <w:id w:val="-496043031"/>
                <w:placeholder>
                  <w:docPart w:val="ABF0C70C4E9A459EA68276CCC7AC0AB0"/>
                </w:placeholder>
                <w:showingPlcHdr/>
              </w:sdtPr>
              <w:sdtEndPr/>
              <w:sdtContent>
                <w:r w:rsidRPr="000D1959">
                  <w:rPr>
                    <w:rStyle w:val="Platzhaltertext"/>
                    <w:highlight w:val="yellow"/>
                    <w:lang w:val="fr-CH"/>
                  </w:rPr>
                  <w:t>X</w:t>
                </w:r>
              </w:sdtContent>
            </w:sdt>
            <w:r w:rsidR="000E2C81" w:rsidRPr="00E40822">
              <w:rPr>
                <w:lang w:val="fr-FR"/>
              </w:rPr>
              <w:t xml:space="preserve"> à agir en son nom et à rendre des décisions dans toute la mesure nécessaire à l'accomplissement des tâches dans le domaine transféré en vertu de l'article 1.</w:t>
            </w:r>
          </w:p>
        </w:tc>
      </w:tr>
      <w:tr w:rsidR="003661AE" w:rsidRPr="000D1959" w:rsidTr="005740E4">
        <w:tc>
          <w:tcPr>
            <w:tcW w:w="1771" w:type="dxa"/>
            <w:tcBorders>
              <w:top w:val="nil"/>
              <w:left w:val="nil"/>
              <w:bottom w:val="nil"/>
              <w:right w:val="nil"/>
            </w:tcBorders>
          </w:tcPr>
          <w:p w:rsidR="003661AE" w:rsidRPr="000E2C81" w:rsidRDefault="003661AE" w:rsidP="003661AE">
            <w:pPr>
              <w:spacing w:line="269" w:lineRule="exact"/>
              <w:rPr>
                <w:sz w:val="20"/>
                <w:lang w:val="fr-CH"/>
              </w:rPr>
            </w:pPr>
          </w:p>
        </w:tc>
        <w:tc>
          <w:tcPr>
            <w:tcW w:w="7439" w:type="dxa"/>
            <w:tcBorders>
              <w:top w:val="nil"/>
              <w:left w:val="nil"/>
              <w:bottom w:val="nil"/>
              <w:right w:val="nil"/>
            </w:tcBorders>
          </w:tcPr>
          <w:p w:rsidR="003661AE" w:rsidRPr="000E2C81" w:rsidRDefault="003661AE" w:rsidP="003661AE">
            <w:pPr>
              <w:spacing w:line="269" w:lineRule="exact"/>
              <w:rPr>
                <w:b/>
                <w:lang w:val="fr-CH"/>
              </w:rPr>
            </w:pPr>
          </w:p>
        </w:tc>
      </w:tr>
      <w:tr w:rsidR="003661AE" w:rsidRPr="000D1959" w:rsidTr="005740E4">
        <w:tc>
          <w:tcPr>
            <w:tcW w:w="1771" w:type="dxa"/>
            <w:tcBorders>
              <w:top w:val="nil"/>
              <w:left w:val="nil"/>
              <w:bottom w:val="nil"/>
              <w:right w:val="nil"/>
            </w:tcBorders>
          </w:tcPr>
          <w:p w:rsidR="003661AE" w:rsidRDefault="003661AE" w:rsidP="003661AE">
            <w:pPr>
              <w:spacing w:line="269" w:lineRule="exact"/>
              <w:rPr>
                <w:sz w:val="20"/>
              </w:rPr>
            </w:pPr>
            <w:r>
              <w:rPr>
                <w:sz w:val="20"/>
              </w:rPr>
              <w:t>Organisation</w:t>
            </w:r>
          </w:p>
        </w:tc>
        <w:tc>
          <w:tcPr>
            <w:tcW w:w="7439" w:type="dxa"/>
            <w:tcBorders>
              <w:top w:val="nil"/>
              <w:left w:val="nil"/>
              <w:bottom w:val="nil"/>
              <w:right w:val="nil"/>
            </w:tcBorders>
          </w:tcPr>
          <w:p w:rsidR="00E40822" w:rsidRPr="00E40822" w:rsidRDefault="00E40822" w:rsidP="00E40822">
            <w:pPr>
              <w:pStyle w:val="Listenabsatz"/>
              <w:numPr>
                <w:ilvl w:val="0"/>
                <w:numId w:val="28"/>
              </w:numPr>
              <w:ind w:left="426"/>
              <w:rPr>
                <w:lang w:val="fr-CH"/>
              </w:rPr>
            </w:pPr>
          </w:p>
          <w:p w:rsidR="00E40822" w:rsidRDefault="000E2C81" w:rsidP="00E40822">
            <w:pPr>
              <w:ind w:left="66"/>
              <w:rPr>
                <w:lang w:val="fr-CH"/>
              </w:rPr>
            </w:pPr>
            <w:r w:rsidRPr="00E40822">
              <w:rPr>
                <w:vertAlign w:val="superscript"/>
                <w:lang w:val="fr-CH"/>
              </w:rPr>
              <w:t>1</w:t>
            </w:r>
            <w:r w:rsidRPr="00E40822">
              <w:rPr>
                <w:lang w:val="fr-CH"/>
              </w:rPr>
              <w:t xml:space="preserve"> Une personne responsable du domaine transféré est désignée. Elle participe aux séances du conseil communal et de l'assemblée communale de la commune municipale </w:t>
            </w:r>
            <w:sdt>
              <w:sdtPr>
                <w:rPr>
                  <w:lang w:val="fr-FR"/>
                </w:rPr>
                <w:id w:val="180558938"/>
                <w:placeholder>
                  <w:docPart w:val="00FB816E1F03408F9A6125F1184BF67B"/>
                </w:placeholder>
                <w:showingPlcHdr/>
              </w:sdtPr>
              <w:sdtEndPr/>
              <w:sdtContent>
                <w:r w:rsidR="00123548" w:rsidRPr="000D1959">
                  <w:rPr>
                    <w:rStyle w:val="Platzhaltertext"/>
                    <w:highlight w:val="yellow"/>
                    <w:lang w:val="fr-CH"/>
                  </w:rPr>
                  <w:t>X</w:t>
                </w:r>
              </w:sdtContent>
            </w:sdt>
            <w:r w:rsidRPr="00E40822">
              <w:rPr>
                <w:lang w:val="fr-CH"/>
              </w:rPr>
              <w:t>. La question de sa suppléance est réglée.</w:t>
            </w:r>
          </w:p>
          <w:p w:rsidR="00E40822" w:rsidRDefault="00E40822" w:rsidP="00E40822">
            <w:pPr>
              <w:ind w:left="66"/>
              <w:rPr>
                <w:lang w:val="fr-CH"/>
              </w:rPr>
            </w:pPr>
          </w:p>
          <w:p w:rsidR="00E40822" w:rsidRDefault="000E2C81" w:rsidP="00E40822">
            <w:pPr>
              <w:ind w:left="66"/>
              <w:rPr>
                <w:lang w:val="fr-CH"/>
              </w:rPr>
            </w:pPr>
            <w:r>
              <w:rPr>
                <w:vertAlign w:val="superscript"/>
                <w:lang w:val="fr-CH"/>
              </w:rPr>
              <w:t xml:space="preserve">2 </w:t>
            </w:r>
            <w:r>
              <w:rPr>
                <w:lang w:val="fr-CH"/>
              </w:rPr>
              <w:t xml:space="preserve">En cas de changement de personnes à la tête de son secrétariat communal, la commune </w:t>
            </w:r>
            <w:sdt>
              <w:sdtPr>
                <w:rPr>
                  <w:lang w:val="fr-FR"/>
                </w:rPr>
                <w:id w:val="401187839"/>
                <w:placeholder>
                  <w:docPart w:val="85853478098946C897F361933AE37356"/>
                </w:placeholder>
                <w:showingPlcHdr/>
              </w:sdtPr>
              <w:sdtEndPr/>
              <w:sdtContent>
                <w:r w:rsidR="00123548" w:rsidRPr="000D1959">
                  <w:rPr>
                    <w:rStyle w:val="Platzhaltertext"/>
                    <w:highlight w:val="yellow"/>
                    <w:lang w:val="fr-CH"/>
                  </w:rPr>
                  <w:t>X</w:t>
                </w:r>
              </w:sdtContent>
            </w:sdt>
            <w:r>
              <w:rPr>
                <w:lang w:val="fr-CH"/>
              </w:rPr>
              <w:t xml:space="preserve"> dis</w:t>
            </w:r>
            <w:r w:rsidR="00E40822">
              <w:rPr>
                <w:lang w:val="fr-CH"/>
              </w:rPr>
              <w:t>pose d'un droit de proposition.</w:t>
            </w:r>
          </w:p>
          <w:p w:rsidR="00E40822" w:rsidRDefault="00E40822" w:rsidP="00E40822">
            <w:pPr>
              <w:ind w:left="66"/>
              <w:rPr>
                <w:lang w:val="fr-CH"/>
              </w:rPr>
            </w:pPr>
          </w:p>
          <w:p w:rsidR="00E40822" w:rsidRDefault="000E2C81" w:rsidP="00E40822">
            <w:pPr>
              <w:ind w:left="66"/>
              <w:rPr>
                <w:lang w:val="fr-CH"/>
              </w:rPr>
            </w:pPr>
            <w:r>
              <w:rPr>
                <w:vertAlign w:val="superscript"/>
                <w:lang w:val="fr-CH"/>
              </w:rPr>
              <w:t>3</w:t>
            </w:r>
            <w:r>
              <w:rPr>
                <w:lang w:val="fr-CH"/>
              </w:rPr>
              <w:t xml:space="preserve"> Le maire de </w:t>
            </w:r>
            <w:sdt>
              <w:sdtPr>
                <w:rPr>
                  <w:lang w:val="fr-FR"/>
                </w:rPr>
                <w:id w:val="601692588"/>
                <w:placeholder>
                  <w:docPart w:val="95FD16660C044795BD6DB64221E0449E"/>
                </w:placeholder>
                <w:showingPlcHdr/>
              </w:sdtPr>
              <w:sdtEndPr/>
              <w:sdtContent>
                <w:r w:rsidR="00123548" w:rsidRPr="000D1959">
                  <w:rPr>
                    <w:rStyle w:val="Platzhaltertext"/>
                    <w:highlight w:val="yellow"/>
                    <w:lang w:val="fr-CH"/>
                  </w:rPr>
                  <w:t>X</w:t>
                </w:r>
              </w:sdtContent>
            </w:sdt>
            <w:r>
              <w:rPr>
                <w:lang w:val="fr-CH"/>
              </w:rPr>
              <w:t xml:space="preserve"> et la personne responsable de la condu</w:t>
            </w:r>
            <w:r w:rsidR="00123548">
              <w:rPr>
                <w:lang w:val="fr-CH"/>
              </w:rPr>
              <w:t xml:space="preserve">ite du secrétariat communal de </w:t>
            </w:r>
            <w:sdt>
              <w:sdtPr>
                <w:rPr>
                  <w:lang w:val="fr-FR"/>
                </w:rPr>
                <w:id w:val="-424654395"/>
                <w:placeholder>
                  <w:docPart w:val="3D3432BFB9C44D9E843DF109F9BF0638"/>
                </w:placeholder>
                <w:showingPlcHdr/>
              </w:sdtPr>
              <w:sdtEndPr/>
              <w:sdtContent>
                <w:r w:rsidR="00123548" w:rsidRPr="000D1959">
                  <w:rPr>
                    <w:rStyle w:val="Platzhaltertext"/>
                    <w:highlight w:val="yellow"/>
                    <w:lang w:val="fr-CH"/>
                  </w:rPr>
                  <w:t>X</w:t>
                </w:r>
              </w:sdtContent>
            </w:sdt>
            <w:r>
              <w:rPr>
                <w:lang w:val="fr-CH"/>
              </w:rPr>
              <w:t xml:space="preserve"> signent collectivement au nom du conseil communal et de l'assemblée communale.</w:t>
            </w:r>
          </w:p>
          <w:p w:rsidR="00E40822" w:rsidRDefault="00E40822" w:rsidP="00E40822">
            <w:pPr>
              <w:ind w:left="66"/>
              <w:rPr>
                <w:lang w:val="fr-CH"/>
              </w:rPr>
            </w:pPr>
          </w:p>
          <w:p w:rsidR="00E40822" w:rsidRDefault="000E2C81" w:rsidP="00E40822">
            <w:pPr>
              <w:ind w:left="66"/>
              <w:rPr>
                <w:lang w:val="fr-CH"/>
              </w:rPr>
            </w:pPr>
            <w:r>
              <w:rPr>
                <w:vertAlign w:val="superscript"/>
                <w:lang w:val="fr-CH"/>
              </w:rPr>
              <w:t>4</w:t>
            </w:r>
            <w:r w:rsidR="00123548">
              <w:rPr>
                <w:lang w:val="fr-CH"/>
              </w:rPr>
              <w:t xml:space="preserve"> Le conseil communal de </w:t>
            </w:r>
            <w:sdt>
              <w:sdtPr>
                <w:rPr>
                  <w:lang w:val="fr-FR"/>
                </w:rPr>
                <w:id w:val="-1983001520"/>
                <w:placeholder>
                  <w:docPart w:val="2C7CBF494E4440CC871DD854184F2FFC"/>
                </w:placeholder>
                <w:showingPlcHdr/>
              </w:sdtPr>
              <w:sdtEndPr/>
              <w:sdtContent>
                <w:r w:rsidR="00123548" w:rsidRPr="000D1959">
                  <w:rPr>
                    <w:rStyle w:val="Platzhaltertext"/>
                    <w:highlight w:val="yellow"/>
                    <w:lang w:val="fr-CH"/>
                  </w:rPr>
                  <w:t>X</w:t>
                </w:r>
              </w:sdtContent>
            </w:sdt>
            <w:r>
              <w:rPr>
                <w:lang w:val="fr-CH"/>
              </w:rPr>
              <w:t xml:space="preserve"> est l'organe chargé de la surveillance politi</w:t>
            </w:r>
            <w:r w:rsidR="00123548">
              <w:rPr>
                <w:lang w:val="fr-CH"/>
              </w:rPr>
              <w:t xml:space="preserve">que du secrétariat communal de </w:t>
            </w:r>
            <w:sdt>
              <w:sdtPr>
                <w:rPr>
                  <w:lang w:val="fr-FR"/>
                </w:rPr>
                <w:id w:val="-1715645673"/>
                <w:placeholder>
                  <w:docPart w:val="99CA16DF915545899C55D342981644DB"/>
                </w:placeholder>
                <w:showingPlcHdr/>
              </w:sdtPr>
              <w:sdtEndPr/>
              <w:sdtContent>
                <w:r w:rsidR="00123548" w:rsidRPr="000D1959">
                  <w:rPr>
                    <w:rStyle w:val="Platzhaltertext"/>
                    <w:highlight w:val="yellow"/>
                    <w:lang w:val="fr-CH"/>
                  </w:rPr>
                  <w:t>X</w:t>
                </w:r>
              </w:sdtContent>
            </w:sdt>
            <w:r>
              <w:rPr>
                <w:lang w:val="fr-CH"/>
              </w:rPr>
              <w:t xml:space="preserve">. La surveillance administrative est exercée par le conseil communal de </w:t>
            </w:r>
            <w:sdt>
              <w:sdtPr>
                <w:rPr>
                  <w:lang w:val="fr-FR"/>
                </w:rPr>
                <w:id w:val="-871754600"/>
                <w:placeholder>
                  <w:docPart w:val="EFACAB5931B6419EA408073FB41AC05A"/>
                </w:placeholder>
                <w:showingPlcHdr/>
              </w:sdtPr>
              <w:sdtEndPr/>
              <w:sdtContent>
                <w:r w:rsidR="00123548" w:rsidRPr="000D1959">
                  <w:rPr>
                    <w:rStyle w:val="Platzhaltertext"/>
                    <w:highlight w:val="yellow"/>
                    <w:lang w:val="fr-CH"/>
                  </w:rPr>
                  <w:t>Y</w:t>
                </w:r>
              </w:sdtContent>
            </w:sdt>
            <w:r>
              <w:rPr>
                <w:lang w:val="fr-CH"/>
              </w:rPr>
              <w:t>.</w:t>
            </w:r>
          </w:p>
          <w:p w:rsidR="00E40822" w:rsidRDefault="00E40822" w:rsidP="00E40822">
            <w:pPr>
              <w:ind w:left="66"/>
              <w:rPr>
                <w:lang w:val="fr-CH"/>
              </w:rPr>
            </w:pPr>
          </w:p>
          <w:p w:rsidR="00E40822" w:rsidRDefault="000E2C81" w:rsidP="00E40822">
            <w:pPr>
              <w:ind w:left="66"/>
              <w:rPr>
                <w:lang w:val="fr-CH"/>
              </w:rPr>
            </w:pPr>
            <w:r>
              <w:rPr>
                <w:vertAlign w:val="superscript"/>
                <w:lang w:val="fr-CH"/>
              </w:rPr>
              <w:t>5</w:t>
            </w:r>
            <w:r>
              <w:rPr>
                <w:lang w:val="fr-CH"/>
              </w:rPr>
              <w:t xml:space="preserve"> Les documents sont classés et gérés selon la systématique en vigueur dans l'administration communale de </w:t>
            </w:r>
            <w:sdt>
              <w:sdtPr>
                <w:rPr>
                  <w:lang w:val="fr-FR"/>
                </w:rPr>
                <w:id w:val="765962528"/>
                <w:placeholder>
                  <w:docPart w:val="431309F3C95244F4B99ED8E42B3D50CE"/>
                </w:placeholder>
                <w:showingPlcHdr/>
              </w:sdtPr>
              <w:sdtEndPr/>
              <w:sdtContent>
                <w:r w:rsidR="00123548" w:rsidRPr="000D1959">
                  <w:rPr>
                    <w:rStyle w:val="Platzhaltertext"/>
                    <w:highlight w:val="yellow"/>
                    <w:lang w:val="fr-CH"/>
                  </w:rPr>
                  <w:t>Y</w:t>
                </w:r>
              </w:sdtContent>
            </w:sdt>
            <w:r>
              <w:rPr>
                <w:lang w:val="fr-CH"/>
              </w:rPr>
              <w:t xml:space="preserve">. Les dossiers des affaires closes sont archivés </w:t>
            </w:r>
            <w:r>
              <w:rPr>
                <w:i/>
                <w:lang w:val="fr-CH"/>
              </w:rPr>
              <w:t>(un an après la clôture)</w:t>
            </w:r>
            <w:r>
              <w:rPr>
                <w:lang w:val="fr-CH"/>
              </w:rPr>
              <w:t xml:space="preserve"> dans la commune municipale </w:t>
            </w:r>
            <w:sdt>
              <w:sdtPr>
                <w:rPr>
                  <w:lang w:val="fr-FR"/>
                </w:rPr>
                <w:id w:val="-557859784"/>
                <w:placeholder>
                  <w:docPart w:val="E781991D21434EF28AF8146EE3617EC7"/>
                </w:placeholder>
                <w:showingPlcHdr/>
              </w:sdtPr>
              <w:sdtEndPr/>
              <w:sdtContent>
                <w:r w:rsidR="00123548" w:rsidRPr="000D1959">
                  <w:rPr>
                    <w:rStyle w:val="Platzhaltertext"/>
                    <w:highlight w:val="yellow"/>
                    <w:lang w:val="fr-CH"/>
                  </w:rPr>
                  <w:t>X</w:t>
                </w:r>
              </w:sdtContent>
            </w:sdt>
            <w:r>
              <w:rPr>
                <w:lang w:val="fr-CH"/>
              </w:rPr>
              <w:t>.</w:t>
            </w:r>
          </w:p>
          <w:p w:rsidR="00E40822" w:rsidRDefault="00E40822" w:rsidP="00E40822">
            <w:pPr>
              <w:ind w:left="66"/>
              <w:rPr>
                <w:lang w:val="fr-CH"/>
              </w:rPr>
            </w:pPr>
          </w:p>
          <w:p w:rsidR="003661AE" w:rsidRPr="000E2C81" w:rsidRDefault="00E40822" w:rsidP="00123548">
            <w:pPr>
              <w:ind w:left="66"/>
              <w:rPr>
                <w:b/>
                <w:lang w:val="fr-CH"/>
              </w:rPr>
            </w:pPr>
            <w:r w:rsidRPr="00E40822">
              <w:rPr>
                <w:vertAlign w:val="superscript"/>
                <w:lang w:val="fr-CH"/>
              </w:rPr>
              <w:t>6</w:t>
            </w:r>
            <w:r w:rsidR="000E2C81">
              <w:rPr>
                <w:lang w:val="fr-CH"/>
              </w:rPr>
              <w:t xml:space="preserve"> La gestion du contrôle des habitants ainsi que toutes les autres opérations techniques sont assurées par le système informatique de la commune municipale </w:t>
            </w:r>
            <w:sdt>
              <w:sdtPr>
                <w:rPr>
                  <w:lang w:val="fr-FR"/>
                </w:rPr>
                <w:id w:val="-858425201"/>
                <w:placeholder>
                  <w:docPart w:val="30A419F4B2624680A2E371C9894E43D6"/>
                </w:placeholder>
                <w:showingPlcHdr/>
              </w:sdtPr>
              <w:sdtEndPr/>
              <w:sdtContent>
                <w:r w:rsidR="00123548" w:rsidRPr="000D1959">
                  <w:rPr>
                    <w:rStyle w:val="Platzhaltertext"/>
                    <w:highlight w:val="yellow"/>
                    <w:lang w:val="fr-CH"/>
                  </w:rPr>
                  <w:t>Y</w:t>
                </w:r>
              </w:sdtContent>
            </w:sdt>
            <w:r w:rsidR="000E2C81">
              <w:rPr>
                <w:lang w:val="fr-CH"/>
              </w:rPr>
              <w:t>.</w:t>
            </w:r>
          </w:p>
        </w:tc>
      </w:tr>
      <w:tr w:rsidR="003661AE" w:rsidRPr="000D1959" w:rsidTr="005740E4">
        <w:tc>
          <w:tcPr>
            <w:tcW w:w="1771" w:type="dxa"/>
            <w:tcBorders>
              <w:top w:val="nil"/>
              <w:left w:val="nil"/>
              <w:bottom w:val="nil"/>
              <w:right w:val="nil"/>
            </w:tcBorders>
          </w:tcPr>
          <w:p w:rsidR="003661AE" w:rsidRPr="000E2C81" w:rsidRDefault="003661AE" w:rsidP="003661AE">
            <w:pPr>
              <w:spacing w:line="269" w:lineRule="exact"/>
              <w:rPr>
                <w:sz w:val="20"/>
                <w:lang w:val="fr-CH"/>
              </w:rPr>
            </w:pPr>
          </w:p>
        </w:tc>
        <w:tc>
          <w:tcPr>
            <w:tcW w:w="7439" w:type="dxa"/>
            <w:tcBorders>
              <w:top w:val="nil"/>
              <w:left w:val="nil"/>
              <w:bottom w:val="nil"/>
              <w:right w:val="nil"/>
            </w:tcBorders>
          </w:tcPr>
          <w:p w:rsidR="003661AE" w:rsidRPr="000E2C81" w:rsidRDefault="003661AE" w:rsidP="003661AE">
            <w:pPr>
              <w:spacing w:line="269" w:lineRule="exact"/>
              <w:rPr>
                <w:b/>
                <w:lang w:val="fr-CH"/>
              </w:rPr>
            </w:pPr>
          </w:p>
        </w:tc>
      </w:tr>
      <w:tr w:rsidR="000E2C81" w:rsidRPr="000D1959" w:rsidTr="005740E4">
        <w:tc>
          <w:tcPr>
            <w:tcW w:w="1771" w:type="dxa"/>
            <w:tcBorders>
              <w:top w:val="nil"/>
              <w:left w:val="nil"/>
              <w:bottom w:val="nil"/>
              <w:right w:val="nil"/>
            </w:tcBorders>
          </w:tcPr>
          <w:p w:rsidR="000E2C81" w:rsidRDefault="000E2C81" w:rsidP="000E2C81">
            <w:pPr>
              <w:rPr>
                <w:sz w:val="20"/>
                <w:lang w:val="fr-CH"/>
              </w:rPr>
            </w:pPr>
            <w:r>
              <w:rPr>
                <w:sz w:val="20"/>
                <w:lang w:val="fr-CH"/>
              </w:rPr>
              <w:t>Autonomie politique</w:t>
            </w:r>
          </w:p>
        </w:tc>
        <w:tc>
          <w:tcPr>
            <w:tcW w:w="7439" w:type="dxa"/>
            <w:tcBorders>
              <w:top w:val="nil"/>
              <w:left w:val="nil"/>
              <w:bottom w:val="nil"/>
              <w:right w:val="nil"/>
            </w:tcBorders>
          </w:tcPr>
          <w:p w:rsidR="00E40822" w:rsidRPr="00E40822" w:rsidRDefault="00E40822" w:rsidP="00E40822">
            <w:pPr>
              <w:pStyle w:val="Listenabsatz"/>
              <w:numPr>
                <w:ilvl w:val="0"/>
                <w:numId w:val="28"/>
              </w:numPr>
              <w:spacing w:line="269" w:lineRule="exact"/>
              <w:ind w:left="426"/>
              <w:rPr>
                <w:b/>
                <w:lang w:val="fr-CH"/>
              </w:rPr>
            </w:pPr>
          </w:p>
          <w:p w:rsidR="000E2C81" w:rsidRPr="00E40822" w:rsidRDefault="00E40822" w:rsidP="00123548">
            <w:pPr>
              <w:spacing w:line="269" w:lineRule="exact"/>
              <w:ind w:left="66"/>
              <w:jc w:val="both"/>
              <w:rPr>
                <w:b/>
                <w:lang w:val="fr-CH"/>
              </w:rPr>
            </w:pPr>
            <w:r w:rsidRPr="00E40822">
              <w:rPr>
                <w:lang w:val="fr-CH"/>
              </w:rPr>
              <w:t>L'autonomie politique des deux communes est maintenue intégralement. L'activité administr</w:t>
            </w:r>
            <w:r w:rsidR="00123548">
              <w:rPr>
                <w:lang w:val="fr-CH"/>
              </w:rPr>
              <w:t xml:space="preserve">ative de la commune municipale </w:t>
            </w:r>
            <w:sdt>
              <w:sdtPr>
                <w:rPr>
                  <w:lang w:val="fr-FR"/>
                </w:rPr>
                <w:id w:val="-1930890713"/>
                <w:placeholder>
                  <w:docPart w:val="1792006CCC4442EFAC8A133657B4432C"/>
                </w:placeholder>
                <w:showingPlcHdr/>
              </w:sdtPr>
              <w:sdtEndPr/>
              <w:sdtContent>
                <w:r w:rsidR="00123548" w:rsidRPr="000D1959">
                  <w:rPr>
                    <w:rStyle w:val="Platzhaltertext"/>
                    <w:highlight w:val="yellow"/>
                    <w:lang w:val="fr-CH"/>
                  </w:rPr>
                  <w:t>X</w:t>
                </w:r>
              </w:sdtContent>
            </w:sdt>
            <w:r w:rsidRPr="00E40822">
              <w:rPr>
                <w:lang w:val="fr-CH"/>
              </w:rPr>
              <w:t xml:space="preserve"> est réglée par les prescriptions de cette dernière.</w:t>
            </w:r>
          </w:p>
        </w:tc>
      </w:tr>
      <w:tr w:rsidR="00E40822" w:rsidRPr="000D1959" w:rsidTr="005740E4">
        <w:tc>
          <w:tcPr>
            <w:tcW w:w="1771" w:type="dxa"/>
            <w:tcBorders>
              <w:top w:val="nil"/>
              <w:left w:val="nil"/>
              <w:bottom w:val="nil"/>
              <w:right w:val="nil"/>
            </w:tcBorders>
          </w:tcPr>
          <w:p w:rsidR="00E40822" w:rsidRDefault="00E40822" w:rsidP="000E2C81">
            <w:pPr>
              <w:rPr>
                <w:sz w:val="20"/>
                <w:lang w:val="fr-CH"/>
              </w:rPr>
            </w:pPr>
          </w:p>
        </w:tc>
        <w:tc>
          <w:tcPr>
            <w:tcW w:w="7439" w:type="dxa"/>
            <w:tcBorders>
              <w:top w:val="nil"/>
              <w:left w:val="nil"/>
              <w:bottom w:val="nil"/>
              <w:right w:val="nil"/>
            </w:tcBorders>
          </w:tcPr>
          <w:p w:rsidR="00E40822" w:rsidRPr="00E40822" w:rsidRDefault="00E40822" w:rsidP="00E40822">
            <w:pPr>
              <w:spacing w:line="269" w:lineRule="exact"/>
              <w:rPr>
                <w:b/>
                <w:lang w:val="fr-CH"/>
              </w:rPr>
            </w:pPr>
          </w:p>
        </w:tc>
      </w:tr>
      <w:tr w:rsidR="003661AE" w:rsidRPr="000D1959" w:rsidTr="005740E4">
        <w:tc>
          <w:tcPr>
            <w:tcW w:w="1771" w:type="dxa"/>
            <w:tcBorders>
              <w:top w:val="nil"/>
              <w:left w:val="nil"/>
              <w:bottom w:val="nil"/>
              <w:right w:val="nil"/>
            </w:tcBorders>
          </w:tcPr>
          <w:p w:rsidR="003661AE" w:rsidRDefault="00E40822" w:rsidP="003661AE">
            <w:pPr>
              <w:spacing w:line="269" w:lineRule="exact"/>
              <w:rPr>
                <w:sz w:val="20"/>
              </w:rPr>
            </w:pPr>
            <w:r>
              <w:rPr>
                <w:sz w:val="20"/>
                <w:lang w:val="fr-CH"/>
              </w:rPr>
              <w:t>Frais</w:t>
            </w:r>
          </w:p>
        </w:tc>
        <w:tc>
          <w:tcPr>
            <w:tcW w:w="7439" w:type="dxa"/>
            <w:tcBorders>
              <w:top w:val="nil"/>
              <w:left w:val="nil"/>
              <w:bottom w:val="nil"/>
              <w:right w:val="nil"/>
            </w:tcBorders>
          </w:tcPr>
          <w:p w:rsidR="00E40822" w:rsidRPr="00E40822" w:rsidRDefault="00E40822" w:rsidP="00E40822">
            <w:pPr>
              <w:pStyle w:val="Listenabsatz"/>
              <w:numPr>
                <w:ilvl w:val="0"/>
                <w:numId w:val="28"/>
              </w:numPr>
              <w:ind w:left="426"/>
              <w:rPr>
                <w:lang w:val="fr-CH"/>
              </w:rPr>
            </w:pPr>
          </w:p>
          <w:p w:rsidR="00E40822" w:rsidRDefault="00E40822" w:rsidP="00E40822">
            <w:pPr>
              <w:ind w:left="66"/>
              <w:rPr>
                <w:lang w:val="fr-CH"/>
              </w:rPr>
            </w:pPr>
            <w:r w:rsidRPr="00E40822">
              <w:rPr>
                <w:vertAlign w:val="superscript"/>
                <w:lang w:val="fr-CH"/>
              </w:rPr>
              <w:lastRenderedPageBreak/>
              <w:t>1</w:t>
            </w:r>
            <w:r w:rsidR="00123548">
              <w:rPr>
                <w:lang w:val="fr-CH"/>
              </w:rPr>
              <w:t xml:space="preserve"> La commune municipale </w:t>
            </w:r>
            <w:sdt>
              <w:sdtPr>
                <w:rPr>
                  <w:lang w:val="fr-FR"/>
                </w:rPr>
                <w:id w:val="1251085149"/>
                <w:placeholder>
                  <w:docPart w:val="FFF58342DB574F709FAB7E1773608EEE"/>
                </w:placeholder>
                <w:showingPlcHdr/>
              </w:sdtPr>
              <w:sdtEndPr/>
              <w:sdtContent>
                <w:r w:rsidR="00123548" w:rsidRPr="000D1959">
                  <w:rPr>
                    <w:rStyle w:val="Platzhaltertext"/>
                    <w:highlight w:val="yellow"/>
                    <w:lang w:val="fr-CH"/>
                  </w:rPr>
                  <w:t>X</w:t>
                </w:r>
              </w:sdtContent>
            </w:sdt>
            <w:r w:rsidRPr="00E40822">
              <w:rPr>
                <w:lang w:val="fr-CH"/>
              </w:rPr>
              <w:t xml:space="preserve"> verse à la commune municipale </w:t>
            </w:r>
            <w:sdt>
              <w:sdtPr>
                <w:rPr>
                  <w:lang w:val="fr-FR"/>
                </w:rPr>
                <w:id w:val="-409773743"/>
                <w:placeholder>
                  <w:docPart w:val="6ABCC78D32BE460BBA9D580772EB9DD3"/>
                </w:placeholder>
                <w:showingPlcHdr/>
              </w:sdtPr>
              <w:sdtEndPr/>
              <w:sdtContent>
                <w:r w:rsidR="00123548" w:rsidRPr="000D1959">
                  <w:rPr>
                    <w:rStyle w:val="Platzhaltertext"/>
                    <w:highlight w:val="yellow"/>
                    <w:lang w:val="fr-CH"/>
                  </w:rPr>
                  <w:t>Y</w:t>
                </w:r>
              </w:sdtContent>
            </w:sdt>
            <w:r w:rsidRPr="00E40822">
              <w:rPr>
                <w:lang w:val="fr-CH"/>
              </w:rPr>
              <w:t xml:space="preserve"> une indemnité forfaitaire annuelle de                   francs pour les prestations fournies. Ce montant couvre les dépenses suivantes:</w:t>
            </w:r>
          </w:p>
          <w:p w:rsidR="00E40822" w:rsidRPr="00E40822" w:rsidRDefault="00E40822" w:rsidP="00E40822">
            <w:pPr>
              <w:pStyle w:val="Listenabsatz"/>
              <w:numPr>
                <w:ilvl w:val="0"/>
                <w:numId w:val="29"/>
              </w:numPr>
              <w:ind w:left="568"/>
              <w:rPr>
                <w:lang w:val="fr-CH"/>
              </w:rPr>
            </w:pPr>
            <w:proofErr w:type="gramStart"/>
            <w:r w:rsidRPr="00E40822">
              <w:rPr>
                <w:lang w:val="fr-CH"/>
              </w:rPr>
              <w:t>tous</w:t>
            </w:r>
            <w:proofErr w:type="gramEnd"/>
            <w:r w:rsidRPr="00E40822">
              <w:rPr>
                <w:lang w:val="fr-CH"/>
              </w:rPr>
              <w:t xml:space="preserve"> les traitements et toutes les prestations sociales,</w:t>
            </w:r>
          </w:p>
          <w:p w:rsidR="00E40822" w:rsidRPr="00E40822" w:rsidRDefault="00E40822" w:rsidP="00E40822">
            <w:pPr>
              <w:pStyle w:val="Listenabsatz"/>
              <w:numPr>
                <w:ilvl w:val="0"/>
                <w:numId w:val="29"/>
              </w:numPr>
              <w:ind w:left="568"/>
              <w:rPr>
                <w:lang w:val="fr-CH"/>
              </w:rPr>
            </w:pPr>
            <w:proofErr w:type="gramStart"/>
            <w:r w:rsidRPr="00E40822">
              <w:rPr>
                <w:lang w:val="fr-CH"/>
              </w:rPr>
              <w:t>toutes</w:t>
            </w:r>
            <w:proofErr w:type="gramEnd"/>
            <w:r w:rsidRPr="00E40822">
              <w:rPr>
                <w:lang w:val="fr-CH"/>
              </w:rPr>
              <w:t xml:space="preserve"> les assurances,</w:t>
            </w:r>
          </w:p>
          <w:p w:rsidR="00E40822" w:rsidRPr="00E40822" w:rsidRDefault="00E40822" w:rsidP="00E40822">
            <w:pPr>
              <w:pStyle w:val="Listenabsatz"/>
              <w:numPr>
                <w:ilvl w:val="0"/>
                <w:numId w:val="29"/>
              </w:numPr>
              <w:ind w:left="568"/>
              <w:rPr>
                <w:lang w:val="fr-CH"/>
              </w:rPr>
            </w:pPr>
            <w:proofErr w:type="gramStart"/>
            <w:r w:rsidRPr="00E40822">
              <w:rPr>
                <w:lang w:val="fr-CH"/>
              </w:rPr>
              <w:t>les</w:t>
            </w:r>
            <w:proofErr w:type="gramEnd"/>
            <w:r w:rsidRPr="00E40822">
              <w:rPr>
                <w:lang w:val="fr-CH"/>
              </w:rPr>
              <w:t xml:space="preserve"> suppléances,</w:t>
            </w:r>
          </w:p>
          <w:p w:rsidR="00E40822" w:rsidRPr="00E40822" w:rsidRDefault="00E40822" w:rsidP="00E40822">
            <w:pPr>
              <w:pStyle w:val="Listenabsatz"/>
              <w:numPr>
                <w:ilvl w:val="0"/>
                <w:numId w:val="29"/>
              </w:numPr>
              <w:ind w:left="568"/>
              <w:rPr>
                <w:lang w:val="fr-CH"/>
              </w:rPr>
            </w:pPr>
            <w:proofErr w:type="gramStart"/>
            <w:r w:rsidRPr="00E40822">
              <w:rPr>
                <w:lang w:val="fr-CH"/>
              </w:rPr>
              <w:t>les</w:t>
            </w:r>
            <w:proofErr w:type="gramEnd"/>
            <w:r w:rsidRPr="00E40822">
              <w:rPr>
                <w:lang w:val="fr-CH"/>
              </w:rPr>
              <w:t xml:space="preserve"> frais courants liés à la formation et au perfectionnement,</w:t>
            </w:r>
          </w:p>
          <w:p w:rsidR="00E40822" w:rsidRPr="00E40822" w:rsidRDefault="00E40822" w:rsidP="00E40822">
            <w:pPr>
              <w:pStyle w:val="Listenabsatz"/>
              <w:numPr>
                <w:ilvl w:val="0"/>
                <w:numId w:val="29"/>
              </w:numPr>
              <w:ind w:left="568"/>
              <w:rPr>
                <w:lang w:val="fr-CH"/>
              </w:rPr>
            </w:pPr>
            <w:proofErr w:type="gramStart"/>
            <w:r w:rsidRPr="00E40822">
              <w:rPr>
                <w:lang w:val="fr-CH"/>
              </w:rPr>
              <w:t>tous</w:t>
            </w:r>
            <w:proofErr w:type="gramEnd"/>
            <w:r w:rsidRPr="00E40822">
              <w:rPr>
                <w:lang w:val="fr-CH"/>
              </w:rPr>
              <w:t xml:space="preserve"> les frais annexes (frais de port, matériel de bureau, fournitures dans le domaine informatique),</w:t>
            </w:r>
          </w:p>
          <w:p w:rsidR="00E40822" w:rsidRPr="00E40822" w:rsidRDefault="00E40822" w:rsidP="00E40822">
            <w:pPr>
              <w:pStyle w:val="Listenabsatz"/>
              <w:numPr>
                <w:ilvl w:val="0"/>
                <w:numId w:val="29"/>
              </w:numPr>
              <w:ind w:left="568"/>
              <w:rPr>
                <w:lang w:val="fr-CH"/>
              </w:rPr>
            </w:pPr>
            <w:proofErr w:type="gramStart"/>
            <w:r w:rsidRPr="00E40822">
              <w:rPr>
                <w:lang w:val="fr-CH"/>
              </w:rPr>
              <w:t>tous</w:t>
            </w:r>
            <w:proofErr w:type="gramEnd"/>
            <w:r w:rsidRPr="00E40822">
              <w:rPr>
                <w:lang w:val="fr-CH"/>
              </w:rPr>
              <w:t xml:space="preserve"> les frais d'infrastructure, d'énergie et de combustible.</w:t>
            </w:r>
          </w:p>
          <w:p w:rsidR="00E40822" w:rsidRDefault="00E40822" w:rsidP="00E40822">
            <w:pPr>
              <w:ind w:left="66"/>
              <w:rPr>
                <w:lang w:val="fr-CH"/>
              </w:rPr>
            </w:pPr>
          </w:p>
          <w:p w:rsidR="00E40822" w:rsidRDefault="00E40822" w:rsidP="00E40822">
            <w:pPr>
              <w:ind w:left="66"/>
              <w:rPr>
                <w:lang w:val="fr-CH"/>
              </w:rPr>
            </w:pPr>
            <w:r>
              <w:rPr>
                <w:vertAlign w:val="superscript"/>
                <w:lang w:val="fr-CH"/>
              </w:rPr>
              <w:t>2</w:t>
            </w:r>
            <w:r>
              <w:rPr>
                <w:lang w:val="fr-CH"/>
              </w:rPr>
              <w:t xml:space="preserve"> Les frais supplémentaires occasionnés par le perfectionnement sont entièrement à la c</w:t>
            </w:r>
            <w:r w:rsidR="00123548">
              <w:rPr>
                <w:lang w:val="fr-CH"/>
              </w:rPr>
              <w:t xml:space="preserve">harge de la commune municipale </w:t>
            </w:r>
            <w:sdt>
              <w:sdtPr>
                <w:rPr>
                  <w:lang w:val="fr-FR"/>
                </w:rPr>
                <w:id w:val="-1926330957"/>
                <w:placeholder>
                  <w:docPart w:val="FF52790DC7B844609BA66B196BBB70D0"/>
                </w:placeholder>
                <w:showingPlcHdr/>
              </w:sdtPr>
              <w:sdtEndPr/>
              <w:sdtContent>
                <w:r w:rsidR="00123548" w:rsidRPr="000D1959">
                  <w:rPr>
                    <w:rStyle w:val="Platzhaltertext"/>
                    <w:highlight w:val="yellow"/>
                    <w:lang w:val="fr-CH"/>
                  </w:rPr>
                  <w:t>X</w:t>
                </w:r>
              </w:sdtContent>
            </w:sdt>
            <w:r>
              <w:rPr>
                <w:lang w:val="fr-CH"/>
              </w:rPr>
              <w:t>.</w:t>
            </w:r>
          </w:p>
          <w:p w:rsidR="00E40822" w:rsidRDefault="00E40822" w:rsidP="00E40822">
            <w:pPr>
              <w:ind w:left="66"/>
              <w:rPr>
                <w:lang w:val="fr-CH"/>
              </w:rPr>
            </w:pPr>
          </w:p>
          <w:p w:rsidR="00E40822" w:rsidRDefault="00E40822" w:rsidP="00E40822">
            <w:pPr>
              <w:ind w:left="66"/>
              <w:rPr>
                <w:lang w:val="fr-CH"/>
              </w:rPr>
            </w:pPr>
            <w:r>
              <w:rPr>
                <w:vertAlign w:val="superscript"/>
                <w:lang w:val="fr-CH"/>
              </w:rPr>
              <w:t>3</w:t>
            </w:r>
            <w:r>
              <w:rPr>
                <w:lang w:val="fr-CH"/>
              </w:rPr>
              <w:t xml:space="preserve"> L'indemnité forfaitaire annuelle est payée en quatre parts versées à l'avance le 1</w:t>
            </w:r>
            <w:r>
              <w:rPr>
                <w:vertAlign w:val="superscript"/>
                <w:lang w:val="fr-CH"/>
              </w:rPr>
              <w:t>er</w:t>
            </w:r>
            <w:r>
              <w:rPr>
                <w:lang w:val="fr-CH"/>
              </w:rPr>
              <w:t> janvier, le 1</w:t>
            </w:r>
            <w:r>
              <w:rPr>
                <w:vertAlign w:val="superscript"/>
                <w:lang w:val="fr-CH"/>
              </w:rPr>
              <w:t>er</w:t>
            </w:r>
            <w:r>
              <w:rPr>
                <w:lang w:val="fr-CH"/>
              </w:rPr>
              <w:t> avril, le 1</w:t>
            </w:r>
            <w:proofErr w:type="gramStart"/>
            <w:r>
              <w:rPr>
                <w:vertAlign w:val="superscript"/>
                <w:lang w:val="fr-CH"/>
              </w:rPr>
              <w:t>er </w:t>
            </w:r>
            <w:r>
              <w:rPr>
                <w:lang w:val="fr-CH"/>
              </w:rPr>
              <w:t> juillet</w:t>
            </w:r>
            <w:proofErr w:type="gramEnd"/>
            <w:r>
              <w:rPr>
                <w:lang w:val="fr-CH"/>
              </w:rPr>
              <w:t xml:space="preserve"> et le 1</w:t>
            </w:r>
            <w:r>
              <w:rPr>
                <w:vertAlign w:val="superscript"/>
                <w:lang w:val="fr-CH"/>
              </w:rPr>
              <w:t>er</w:t>
            </w:r>
            <w:r>
              <w:rPr>
                <w:lang w:val="fr-CH"/>
              </w:rPr>
              <w:t> octobre.</w:t>
            </w:r>
          </w:p>
          <w:p w:rsidR="00E40822" w:rsidRDefault="00E40822" w:rsidP="00E40822">
            <w:pPr>
              <w:ind w:left="66"/>
              <w:rPr>
                <w:lang w:val="fr-CH"/>
              </w:rPr>
            </w:pPr>
          </w:p>
          <w:p w:rsidR="003661AE" w:rsidRPr="00E40822" w:rsidRDefault="00E40822" w:rsidP="00E40822">
            <w:pPr>
              <w:ind w:left="66"/>
              <w:rPr>
                <w:b/>
                <w:lang w:val="fr-CH"/>
              </w:rPr>
            </w:pPr>
            <w:r>
              <w:rPr>
                <w:vertAlign w:val="superscript"/>
                <w:lang w:val="fr-CH"/>
              </w:rPr>
              <w:t>4</w:t>
            </w:r>
            <w:r>
              <w:rPr>
                <w:lang w:val="fr-CH"/>
              </w:rPr>
              <w:t xml:space="preserve"> Après une période d'introduction de deux ans, le montant de l'indemnité forfaitaire doit être réexaminé.</w:t>
            </w:r>
          </w:p>
        </w:tc>
      </w:tr>
      <w:tr w:rsidR="003661AE" w:rsidRPr="000D1959" w:rsidTr="005740E4">
        <w:tc>
          <w:tcPr>
            <w:tcW w:w="1771" w:type="dxa"/>
            <w:tcBorders>
              <w:top w:val="nil"/>
              <w:left w:val="nil"/>
              <w:bottom w:val="nil"/>
              <w:right w:val="nil"/>
            </w:tcBorders>
          </w:tcPr>
          <w:p w:rsidR="003661AE" w:rsidRPr="00E40822" w:rsidRDefault="003661AE" w:rsidP="003661AE">
            <w:pPr>
              <w:spacing w:line="269" w:lineRule="exact"/>
              <w:rPr>
                <w:sz w:val="20"/>
                <w:lang w:val="fr-CH"/>
              </w:rPr>
            </w:pPr>
          </w:p>
        </w:tc>
        <w:tc>
          <w:tcPr>
            <w:tcW w:w="7439" w:type="dxa"/>
            <w:tcBorders>
              <w:top w:val="nil"/>
              <w:left w:val="nil"/>
              <w:bottom w:val="nil"/>
              <w:right w:val="nil"/>
            </w:tcBorders>
          </w:tcPr>
          <w:p w:rsidR="003661AE" w:rsidRPr="00E40822" w:rsidRDefault="003661AE" w:rsidP="003661AE">
            <w:pPr>
              <w:spacing w:line="269" w:lineRule="exact"/>
              <w:rPr>
                <w:b/>
                <w:lang w:val="fr-CH"/>
              </w:rPr>
            </w:pPr>
          </w:p>
        </w:tc>
      </w:tr>
      <w:tr w:rsidR="00E40822" w:rsidRPr="000D1959" w:rsidTr="005740E4">
        <w:tc>
          <w:tcPr>
            <w:tcW w:w="1771" w:type="dxa"/>
            <w:tcBorders>
              <w:top w:val="nil"/>
              <w:left w:val="nil"/>
              <w:bottom w:val="nil"/>
              <w:right w:val="nil"/>
            </w:tcBorders>
          </w:tcPr>
          <w:p w:rsidR="00E40822" w:rsidRDefault="00E40822" w:rsidP="00E40822">
            <w:pPr>
              <w:rPr>
                <w:sz w:val="20"/>
                <w:lang w:val="fr-CH"/>
              </w:rPr>
            </w:pPr>
            <w:r>
              <w:rPr>
                <w:sz w:val="20"/>
                <w:lang w:val="fr-CH"/>
              </w:rPr>
              <w:t>Heures d'ouverture</w:t>
            </w:r>
          </w:p>
        </w:tc>
        <w:tc>
          <w:tcPr>
            <w:tcW w:w="7439" w:type="dxa"/>
            <w:tcBorders>
              <w:top w:val="nil"/>
              <w:left w:val="nil"/>
              <w:bottom w:val="nil"/>
              <w:right w:val="nil"/>
            </w:tcBorders>
          </w:tcPr>
          <w:p w:rsidR="00E40822" w:rsidRPr="00E40822" w:rsidRDefault="00E40822" w:rsidP="00E40822">
            <w:pPr>
              <w:pStyle w:val="Listenabsatz"/>
              <w:numPr>
                <w:ilvl w:val="0"/>
                <w:numId w:val="28"/>
              </w:numPr>
              <w:spacing w:line="269" w:lineRule="exact"/>
              <w:ind w:left="426"/>
              <w:rPr>
                <w:b/>
                <w:lang w:val="fr-CH"/>
              </w:rPr>
            </w:pPr>
          </w:p>
          <w:p w:rsidR="00E40822" w:rsidRPr="00E40822" w:rsidRDefault="00E40822" w:rsidP="00123548">
            <w:pPr>
              <w:spacing w:line="269" w:lineRule="exact"/>
              <w:ind w:left="66"/>
              <w:rPr>
                <w:b/>
                <w:lang w:val="fr-CH"/>
              </w:rPr>
            </w:pPr>
            <w:r w:rsidRPr="00E40822">
              <w:rPr>
                <w:lang w:val="fr-CH"/>
              </w:rPr>
              <w:t xml:space="preserve">L'administration de la commune municipale </w:t>
            </w:r>
            <w:sdt>
              <w:sdtPr>
                <w:rPr>
                  <w:lang w:val="fr-FR"/>
                </w:rPr>
                <w:id w:val="-278732121"/>
                <w:placeholder>
                  <w:docPart w:val="2B14F0558ADE4ECD9B6D5CDDBF52F7F8"/>
                </w:placeholder>
                <w:showingPlcHdr/>
              </w:sdtPr>
              <w:sdtEndPr/>
              <w:sdtContent>
                <w:r w:rsidR="00123548" w:rsidRPr="000D1959">
                  <w:rPr>
                    <w:rStyle w:val="Platzhaltertext"/>
                    <w:highlight w:val="yellow"/>
                    <w:lang w:val="fr-CH"/>
                  </w:rPr>
                  <w:t>Y</w:t>
                </w:r>
              </w:sdtContent>
            </w:sdt>
            <w:r w:rsidRPr="00E40822">
              <w:rPr>
                <w:lang w:val="fr-CH"/>
              </w:rPr>
              <w:t xml:space="preserve"> est en tous les cas ouverte durant cinq demi-journées par semaine, et au moins une fois en soirée jusqu'à 20 heures.</w:t>
            </w:r>
          </w:p>
        </w:tc>
      </w:tr>
      <w:tr w:rsidR="00E40822" w:rsidRPr="000D1959" w:rsidTr="005740E4">
        <w:tc>
          <w:tcPr>
            <w:tcW w:w="1771" w:type="dxa"/>
            <w:tcBorders>
              <w:top w:val="nil"/>
              <w:left w:val="nil"/>
              <w:bottom w:val="nil"/>
              <w:right w:val="nil"/>
            </w:tcBorders>
          </w:tcPr>
          <w:p w:rsidR="00E40822" w:rsidRPr="00E40822" w:rsidRDefault="00E40822" w:rsidP="00E40822">
            <w:pPr>
              <w:spacing w:line="269" w:lineRule="exact"/>
              <w:rPr>
                <w:sz w:val="20"/>
                <w:lang w:val="fr-CH"/>
              </w:rPr>
            </w:pPr>
          </w:p>
        </w:tc>
        <w:tc>
          <w:tcPr>
            <w:tcW w:w="7439" w:type="dxa"/>
            <w:tcBorders>
              <w:top w:val="nil"/>
              <w:left w:val="nil"/>
              <w:bottom w:val="nil"/>
              <w:right w:val="nil"/>
            </w:tcBorders>
          </w:tcPr>
          <w:p w:rsidR="00E40822" w:rsidRPr="00E40822" w:rsidRDefault="00E40822" w:rsidP="00E40822">
            <w:pPr>
              <w:spacing w:line="269" w:lineRule="exact"/>
              <w:rPr>
                <w:b/>
                <w:lang w:val="fr-CH"/>
              </w:rPr>
            </w:pPr>
          </w:p>
        </w:tc>
      </w:tr>
      <w:tr w:rsidR="00E40822" w:rsidRPr="000D1959" w:rsidTr="005740E4">
        <w:tc>
          <w:tcPr>
            <w:tcW w:w="1771" w:type="dxa"/>
            <w:tcBorders>
              <w:top w:val="nil"/>
              <w:left w:val="nil"/>
              <w:bottom w:val="nil"/>
              <w:right w:val="nil"/>
            </w:tcBorders>
          </w:tcPr>
          <w:p w:rsidR="00E40822" w:rsidRDefault="00E40822" w:rsidP="00E40822">
            <w:pPr>
              <w:rPr>
                <w:sz w:val="20"/>
                <w:lang w:val="fr-CH"/>
              </w:rPr>
            </w:pPr>
            <w:r>
              <w:rPr>
                <w:sz w:val="20"/>
                <w:lang w:val="fr-CH"/>
              </w:rPr>
              <w:t>Durée du contrat, résiliation</w:t>
            </w:r>
          </w:p>
        </w:tc>
        <w:tc>
          <w:tcPr>
            <w:tcW w:w="7439" w:type="dxa"/>
            <w:tcBorders>
              <w:top w:val="nil"/>
              <w:left w:val="nil"/>
              <w:bottom w:val="nil"/>
              <w:right w:val="nil"/>
            </w:tcBorders>
          </w:tcPr>
          <w:p w:rsidR="00E40822" w:rsidRPr="00E40822" w:rsidRDefault="00E40822" w:rsidP="00E40822">
            <w:pPr>
              <w:pStyle w:val="Listenabsatz"/>
              <w:numPr>
                <w:ilvl w:val="0"/>
                <w:numId w:val="28"/>
              </w:numPr>
              <w:ind w:left="426"/>
              <w:rPr>
                <w:lang w:val="fr-CH"/>
              </w:rPr>
            </w:pPr>
          </w:p>
          <w:p w:rsidR="00E40822" w:rsidRDefault="00E40822" w:rsidP="00E40822">
            <w:pPr>
              <w:ind w:left="66"/>
              <w:rPr>
                <w:lang w:val="fr-CH"/>
              </w:rPr>
            </w:pPr>
            <w:r w:rsidRPr="00E40822">
              <w:rPr>
                <w:vertAlign w:val="superscript"/>
                <w:lang w:val="fr-CH"/>
              </w:rPr>
              <w:t>1</w:t>
            </w:r>
            <w:r w:rsidRPr="00E40822">
              <w:rPr>
                <w:lang w:val="fr-CH"/>
              </w:rPr>
              <w:t xml:space="preserve"> Le présent contrat entre en vigueur le 1</w:t>
            </w:r>
            <w:r w:rsidRPr="00E40822">
              <w:rPr>
                <w:vertAlign w:val="superscript"/>
                <w:lang w:val="fr-CH"/>
              </w:rPr>
              <w:t>er</w:t>
            </w:r>
            <w:r w:rsidRPr="00E40822">
              <w:rPr>
                <w:lang w:val="fr-CH"/>
              </w:rPr>
              <w:t> juillet 2002.</w:t>
            </w:r>
          </w:p>
          <w:p w:rsidR="00E40822" w:rsidRDefault="00E40822" w:rsidP="00E40822">
            <w:pPr>
              <w:ind w:left="66"/>
              <w:rPr>
                <w:lang w:val="fr-CH"/>
              </w:rPr>
            </w:pPr>
          </w:p>
          <w:p w:rsidR="00E40822" w:rsidRPr="00E40822" w:rsidRDefault="00E40822" w:rsidP="00E40822">
            <w:pPr>
              <w:ind w:left="66"/>
              <w:rPr>
                <w:b/>
                <w:lang w:val="fr-CH"/>
              </w:rPr>
            </w:pPr>
            <w:r>
              <w:rPr>
                <w:vertAlign w:val="superscript"/>
                <w:lang w:val="fr-CH"/>
              </w:rPr>
              <w:t>2</w:t>
            </w:r>
            <w:r>
              <w:rPr>
                <w:lang w:val="fr-CH"/>
              </w:rPr>
              <w:t xml:space="preserve"> Chaque partie peut résilier en tout temps le présent contrat pour la fin de l'année civile, moyennant un préavis de six mois, mais au plus tôt pour le 31 décembre 2004.</w:t>
            </w:r>
          </w:p>
        </w:tc>
      </w:tr>
      <w:tr w:rsidR="00E40822" w:rsidRPr="000D1959" w:rsidTr="005740E4">
        <w:tc>
          <w:tcPr>
            <w:tcW w:w="1771" w:type="dxa"/>
            <w:tcBorders>
              <w:top w:val="nil"/>
              <w:left w:val="nil"/>
              <w:bottom w:val="nil"/>
              <w:right w:val="nil"/>
            </w:tcBorders>
          </w:tcPr>
          <w:p w:rsidR="00E40822" w:rsidRPr="00E40822" w:rsidRDefault="00E40822" w:rsidP="00E40822">
            <w:pPr>
              <w:spacing w:line="269" w:lineRule="exact"/>
              <w:rPr>
                <w:sz w:val="20"/>
                <w:lang w:val="fr-CH"/>
              </w:rPr>
            </w:pPr>
          </w:p>
        </w:tc>
        <w:tc>
          <w:tcPr>
            <w:tcW w:w="7439" w:type="dxa"/>
            <w:tcBorders>
              <w:top w:val="nil"/>
              <w:left w:val="nil"/>
              <w:bottom w:val="nil"/>
              <w:right w:val="nil"/>
            </w:tcBorders>
          </w:tcPr>
          <w:p w:rsidR="00E40822" w:rsidRPr="00E40822" w:rsidRDefault="00E40822" w:rsidP="00E40822">
            <w:pPr>
              <w:spacing w:line="269" w:lineRule="exact"/>
              <w:rPr>
                <w:b/>
                <w:lang w:val="fr-CH"/>
              </w:rPr>
            </w:pPr>
          </w:p>
        </w:tc>
      </w:tr>
      <w:tr w:rsidR="00E40822" w:rsidRPr="000D1959" w:rsidTr="005740E4">
        <w:tc>
          <w:tcPr>
            <w:tcW w:w="1771" w:type="dxa"/>
            <w:tcBorders>
              <w:top w:val="nil"/>
              <w:left w:val="nil"/>
              <w:bottom w:val="nil"/>
              <w:right w:val="nil"/>
            </w:tcBorders>
          </w:tcPr>
          <w:p w:rsidR="00E40822" w:rsidRPr="00E40822" w:rsidRDefault="00E40822" w:rsidP="00E40822">
            <w:pPr>
              <w:rPr>
                <w:sz w:val="20"/>
                <w:lang w:val="fr-CH"/>
              </w:rPr>
            </w:pPr>
            <w:r>
              <w:rPr>
                <w:sz w:val="20"/>
                <w:lang w:val="fr-CH"/>
              </w:rPr>
              <w:t>Devoir de discrétion</w:t>
            </w:r>
          </w:p>
        </w:tc>
        <w:tc>
          <w:tcPr>
            <w:tcW w:w="7439" w:type="dxa"/>
            <w:tcBorders>
              <w:top w:val="nil"/>
              <w:left w:val="nil"/>
              <w:bottom w:val="nil"/>
              <w:right w:val="nil"/>
            </w:tcBorders>
          </w:tcPr>
          <w:p w:rsidR="00E40822" w:rsidRPr="00E40822" w:rsidRDefault="00E40822" w:rsidP="00E40822">
            <w:pPr>
              <w:pStyle w:val="Listenabsatz"/>
              <w:numPr>
                <w:ilvl w:val="0"/>
                <w:numId w:val="28"/>
              </w:numPr>
              <w:spacing w:line="269" w:lineRule="exact"/>
              <w:ind w:left="426"/>
              <w:rPr>
                <w:b/>
                <w:lang w:val="fr-CH"/>
              </w:rPr>
            </w:pPr>
          </w:p>
          <w:p w:rsidR="00E40822" w:rsidRPr="00E40822" w:rsidRDefault="00E40822" w:rsidP="00123548">
            <w:pPr>
              <w:spacing w:line="269" w:lineRule="exact"/>
              <w:ind w:left="66"/>
              <w:rPr>
                <w:b/>
                <w:lang w:val="fr-CH"/>
              </w:rPr>
            </w:pPr>
            <w:r w:rsidRPr="00E40822">
              <w:rPr>
                <w:lang w:val="fr-CH"/>
              </w:rPr>
              <w:t xml:space="preserve">Le devoir de discrétion auquel sont soumis les membres des autorités et les employés de l'administration communale de </w:t>
            </w:r>
            <w:sdt>
              <w:sdtPr>
                <w:rPr>
                  <w:lang w:val="fr-FR"/>
                </w:rPr>
                <w:id w:val="1594742767"/>
                <w:placeholder>
                  <w:docPart w:val="8897594C0EF545F989840A0B7B315B4B"/>
                </w:placeholder>
                <w:showingPlcHdr/>
              </w:sdtPr>
              <w:sdtEndPr/>
              <w:sdtContent>
                <w:r w:rsidR="00123548" w:rsidRPr="000D1959">
                  <w:rPr>
                    <w:rStyle w:val="Platzhaltertext"/>
                    <w:highlight w:val="yellow"/>
                    <w:lang w:val="fr-CH"/>
                  </w:rPr>
                  <w:t>Y</w:t>
                </w:r>
              </w:sdtContent>
            </w:sdt>
            <w:r w:rsidRPr="00E40822">
              <w:rPr>
                <w:lang w:val="fr-CH"/>
              </w:rPr>
              <w:t xml:space="preserve"> s'étend aux affaires de la commune municipale </w:t>
            </w:r>
            <w:sdt>
              <w:sdtPr>
                <w:rPr>
                  <w:lang w:val="fr-FR"/>
                </w:rPr>
                <w:id w:val="-1862276716"/>
                <w:placeholder>
                  <w:docPart w:val="F1D7D986ADA54CAAA0623CF9609B2D9A"/>
                </w:placeholder>
                <w:showingPlcHdr/>
              </w:sdtPr>
              <w:sdtEndPr/>
              <w:sdtContent>
                <w:r w:rsidR="00123548" w:rsidRPr="000D1959">
                  <w:rPr>
                    <w:rStyle w:val="Platzhaltertext"/>
                    <w:highlight w:val="yellow"/>
                    <w:lang w:val="fr-CH"/>
                  </w:rPr>
                  <w:t>X</w:t>
                </w:r>
              </w:sdtContent>
            </w:sdt>
            <w:r w:rsidRPr="00E40822">
              <w:rPr>
                <w:lang w:val="fr-CH"/>
              </w:rPr>
              <w:t>.</w:t>
            </w:r>
          </w:p>
        </w:tc>
      </w:tr>
      <w:tr w:rsidR="00E40822" w:rsidRPr="000D1959" w:rsidTr="005740E4">
        <w:tc>
          <w:tcPr>
            <w:tcW w:w="1771" w:type="dxa"/>
            <w:tcBorders>
              <w:top w:val="nil"/>
              <w:left w:val="nil"/>
              <w:bottom w:val="nil"/>
              <w:right w:val="nil"/>
            </w:tcBorders>
          </w:tcPr>
          <w:p w:rsidR="00E40822" w:rsidRPr="00E40822" w:rsidRDefault="00E40822" w:rsidP="00E40822">
            <w:pPr>
              <w:spacing w:line="269" w:lineRule="exact"/>
              <w:rPr>
                <w:sz w:val="20"/>
                <w:lang w:val="fr-CH"/>
              </w:rPr>
            </w:pPr>
          </w:p>
        </w:tc>
        <w:tc>
          <w:tcPr>
            <w:tcW w:w="7439" w:type="dxa"/>
            <w:tcBorders>
              <w:top w:val="nil"/>
              <w:left w:val="nil"/>
              <w:bottom w:val="nil"/>
              <w:right w:val="nil"/>
            </w:tcBorders>
          </w:tcPr>
          <w:p w:rsidR="00E40822" w:rsidRPr="00E40822" w:rsidRDefault="00E40822" w:rsidP="00E40822">
            <w:pPr>
              <w:spacing w:line="269" w:lineRule="exact"/>
              <w:rPr>
                <w:b/>
                <w:lang w:val="fr-CH"/>
              </w:rPr>
            </w:pPr>
          </w:p>
        </w:tc>
      </w:tr>
      <w:tr w:rsidR="00E40822" w:rsidRPr="000D1959" w:rsidTr="005740E4">
        <w:tc>
          <w:tcPr>
            <w:tcW w:w="1771" w:type="dxa"/>
            <w:tcBorders>
              <w:top w:val="nil"/>
              <w:left w:val="nil"/>
              <w:bottom w:val="nil"/>
              <w:right w:val="nil"/>
            </w:tcBorders>
          </w:tcPr>
          <w:p w:rsidR="00E40822" w:rsidRDefault="00E40822" w:rsidP="00E40822">
            <w:pPr>
              <w:spacing w:line="269" w:lineRule="exact"/>
              <w:rPr>
                <w:sz w:val="20"/>
              </w:rPr>
            </w:pPr>
            <w:r>
              <w:rPr>
                <w:sz w:val="20"/>
                <w:lang w:val="fr-CH"/>
              </w:rPr>
              <w:t>Approbation</w:t>
            </w:r>
          </w:p>
        </w:tc>
        <w:tc>
          <w:tcPr>
            <w:tcW w:w="7439" w:type="dxa"/>
            <w:tcBorders>
              <w:top w:val="nil"/>
              <w:left w:val="nil"/>
              <w:bottom w:val="nil"/>
              <w:right w:val="nil"/>
            </w:tcBorders>
          </w:tcPr>
          <w:p w:rsidR="00E40822" w:rsidRPr="00E40822" w:rsidRDefault="00E40822" w:rsidP="00E40822">
            <w:pPr>
              <w:pStyle w:val="Listenabsatz"/>
              <w:numPr>
                <w:ilvl w:val="0"/>
                <w:numId w:val="28"/>
              </w:numPr>
              <w:spacing w:line="269" w:lineRule="exact"/>
              <w:ind w:left="426"/>
              <w:rPr>
                <w:b/>
                <w:lang w:val="fr-CH"/>
              </w:rPr>
            </w:pPr>
          </w:p>
          <w:p w:rsidR="00E40822" w:rsidRPr="00E40822" w:rsidRDefault="00E40822" w:rsidP="00E40822">
            <w:pPr>
              <w:spacing w:line="269" w:lineRule="exact"/>
              <w:ind w:left="66"/>
              <w:rPr>
                <w:b/>
                <w:lang w:val="fr-CH"/>
              </w:rPr>
            </w:pPr>
            <w:r w:rsidRPr="00E40822">
              <w:rPr>
                <w:lang w:val="fr-CH"/>
              </w:rPr>
              <w:t>L'approbation par les organes compétents des deux communes des modalités de coopération prévues par le présent contrat est réservée.</w:t>
            </w:r>
          </w:p>
        </w:tc>
      </w:tr>
      <w:tr w:rsidR="00E40822" w:rsidRPr="000D1959" w:rsidTr="005740E4">
        <w:tc>
          <w:tcPr>
            <w:tcW w:w="1771" w:type="dxa"/>
            <w:tcBorders>
              <w:top w:val="nil"/>
              <w:left w:val="nil"/>
              <w:bottom w:val="nil"/>
              <w:right w:val="nil"/>
            </w:tcBorders>
          </w:tcPr>
          <w:p w:rsidR="00E40822" w:rsidRDefault="00E40822" w:rsidP="00E40822">
            <w:pPr>
              <w:spacing w:line="269" w:lineRule="exact"/>
              <w:rPr>
                <w:sz w:val="20"/>
                <w:lang w:val="fr-CH"/>
              </w:rPr>
            </w:pPr>
          </w:p>
        </w:tc>
        <w:tc>
          <w:tcPr>
            <w:tcW w:w="7439" w:type="dxa"/>
            <w:tcBorders>
              <w:top w:val="nil"/>
              <w:left w:val="nil"/>
              <w:bottom w:val="nil"/>
              <w:right w:val="nil"/>
            </w:tcBorders>
          </w:tcPr>
          <w:p w:rsidR="00E40822" w:rsidRPr="00E40822" w:rsidRDefault="00E40822" w:rsidP="00E40822">
            <w:pPr>
              <w:spacing w:line="269" w:lineRule="exact"/>
              <w:rPr>
                <w:b/>
                <w:lang w:val="fr-CH"/>
              </w:rPr>
            </w:pPr>
          </w:p>
        </w:tc>
      </w:tr>
      <w:tr w:rsidR="003661AE" w:rsidRPr="000D1959" w:rsidTr="005740E4">
        <w:tc>
          <w:tcPr>
            <w:tcW w:w="1771" w:type="dxa"/>
            <w:tcBorders>
              <w:top w:val="nil"/>
              <w:left w:val="nil"/>
              <w:bottom w:val="nil"/>
              <w:right w:val="nil"/>
            </w:tcBorders>
          </w:tcPr>
          <w:p w:rsidR="003661AE" w:rsidRDefault="003661AE" w:rsidP="003661AE">
            <w:pPr>
              <w:spacing w:line="269" w:lineRule="exact"/>
              <w:rPr>
                <w:sz w:val="20"/>
              </w:rPr>
            </w:pPr>
            <w:r w:rsidRPr="00E40822">
              <w:rPr>
                <w:lang w:val="fr-CH"/>
              </w:rPr>
              <w:br w:type="page"/>
            </w:r>
            <w:r w:rsidR="00E40822">
              <w:rPr>
                <w:sz w:val="20"/>
                <w:lang w:val="fr-CH"/>
              </w:rPr>
              <w:t>Dispositions transitoires</w:t>
            </w:r>
          </w:p>
        </w:tc>
        <w:tc>
          <w:tcPr>
            <w:tcW w:w="7439" w:type="dxa"/>
            <w:tcBorders>
              <w:top w:val="nil"/>
              <w:left w:val="nil"/>
              <w:bottom w:val="nil"/>
              <w:right w:val="nil"/>
            </w:tcBorders>
          </w:tcPr>
          <w:p w:rsidR="00E40822" w:rsidRPr="00E40822" w:rsidRDefault="00E40822" w:rsidP="00E40822">
            <w:pPr>
              <w:pStyle w:val="Listenabsatz"/>
              <w:numPr>
                <w:ilvl w:val="0"/>
                <w:numId w:val="28"/>
              </w:numPr>
              <w:ind w:left="426"/>
              <w:rPr>
                <w:lang w:val="fr-CH"/>
              </w:rPr>
            </w:pPr>
          </w:p>
          <w:p w:rsidR="00E40822" w:rsidRDefault="00E40822" w:rsidP="00E40822">
            <w:pPr>
              <w:ind w:left="66"/>
              <w:rPr>
                <w:lang w:val="fr-CH"/>
              </w:rPr>
            </w:pPr>
            <w:r w:rsidRPr="00E40822">
              <w:rPr>
                <w:vertAlign w:val="superscript"/>
                <w:lang w:val="fr-CH"/>
              </w:rPr>
              <w:t>1</w:t>
            </w:r>
            <w:r w:rsidRPr="00E40822">
              <w:rPr>
                <w:lang w:val="fr-CH"/>
              </w:rPr>
              <w:t xml:space="preserve"> La commune municipale </w:t>
            </w:r>
            <w:sdt>
              <w:sdtPr>
                <w:rPr>
                  <w:lang w:val="fr-FR"/>
                </w:rPr>
                <w:id w:val="-818571481"/>
                <w:placeholder>
                  <w:docPart w:val="DF15ED1FA98D4EBAAFB7B8DBD658DB40"/>
                </w:placeholder>
                <w:showingPlcHdr/>
              </w:sdtPr>
              <w:sdtEndPr/>
              <w:sdtContent>
                <w:r w:rsidR="00123548" w:rsidRPr="000D1959">
                  <w:rPr>
                    <w:rStyle w:val="Platzhaltertext"/>
                    <w:highlight w:val="yellow"/>
                    <w:lang w:val="fr-CH"/>
                  </w:rPr>
                  <w:t>Y</w:t>
                </w:r>
              </w:sdtContent>
            </w:sdt>
            <w:r w:rsidRPr="00E40822">
              <w:rPr>
                <w:lang w:val="fr-CH"/>
              </w:rPr>
              <w:t xml:space="preserve"> s'engage à mettre à disposition au moins un poste de travail supplémentaire dans les locaux de son administration communale d'ici la date de l'entrée en vigueur du présent contrat.</w:t>
            </w:r>
          </w:p>
          <w:p w:rsidR="00E40822" w:rsidRDefault="00E40822" w:rsidP="00E40822">
            <w:pPr>
              <w:ind w:left="66"/>
              <w:rPr>
                <w:lang w:val="fr-CH"/>
              </w:rPr>
            </w:pPr>
          </w:p>
          <w:p w:rsidR="00E40822" w:rsidRDefault="00E40822" w:rsidP="00E40822">
            <w:pPr>
              <w:ind w:left="66"/>
              <w:rPr>
                <w:lang w:val="fr-CH"/>
              </w:rPr>
            </w:pPr>
            <w:r>
              <w:rPr>
                <w:vertAlign w:val="superscript"/>
                <w:lang w:val="fr-CH"/>
              </w:rPr>
              <w:t>2</w:t>
            </w:r>
            <w:r>
              <w:rPr>
                <w:lang w:val="fr-CH"/>
              </w:rPr>
              <w:t xml:space="preserve"> La commune municipale </w:t>
            </w:r>
            <w:sdt>
              <w:sdtPr>
                <w:rPr>
                  <w:lang w:val="fr-FR"/>
                </w:rPr>
                <w:id w:val="128914366"/>
                <w:placeholder>
                  <w:docPart w:val="39EC438CCB0745F292C25B27B6CEC8E7"/>
                </w:placeholder>
                <w:showingPlcHdr/>
              </w:sdtPr>
              <w:sdtEndPr/>
              <w:sdtContent>
                <w:r w:rsidR="00123548" w:rsidRPr="000D1959">
                  <w:rPr>
                    <w:rStyle w:val="Platzhaltertext"/>
                    <w:highlight w:val="yellow"/>
                    <w:lang w:val="fr-CH"/>
                  </w:rPr>
                  <w:t>Y</w:t>
                </w:r>
              </w:sdtContent>
            </w:sdt>
            <w:r>
              <w:rPr>
                <w:lang w:val="fr-CH"/>
              </w:rPr>
              <w:t xml:space="preserve"> reprend le mobilier et le matériel de la commune municipale </w:t>
            </w:r>
            <w:sdt>
              <w:sdtPr>
                <w:rPr>
                  <w:lang w:val="fr-FR"/>
                </w:rPr>
                <w:id w:val="-362670005"/>
                <w:placeholder>
                  <w:docPart w:val="7B5532E4A5B34EF7926A852BBFD432D9"/>
                </w:placeholder>
                <w:showingPlcHdr/>
              </w:sdtPr>
              <w:sdtEndPr/>
              <w:sdtContent>
                <w:r w:rsidR="00123548" w:rsidRPr="000D1959">
                  <w:rPr>
                    <w:rStyle w:val="Platzhaltertext"/>
                    <w:highlight w:val="yellow"/>
                    <w:lang w:val="fr-CH"/>
                  </w:rPr>
                  <w:t>X</w:t>
                </w:r>
              </w:sdtContent>
            </w:sdt>
            <w:r>
              <w:rPr>
                <w:lang w:val="fr-CH"/>
              </w:rPr>
              <w:t xml:space="preserve"> conformément à la liste ci-jointe (annexe 3), contre paiement d'un montant forfaitaire de.............. </w:t>
            </w:r>
            <w:proofErr w:type="gramStart"/>
            <w:r>
              <w:rPr>
                <w:lang w:val="fr-CH"/>
              </w:rPr>
              <w:t>francs</w:t>
            </w:r>
            <w:proofErr w:type="gramEnd"/>
            <w:r>
              <w:rPr>
                <w:lang w:val="fr-CH"/>
              </w:rPr>
              <w:t>.</w:t>
            </w:r>
          </w:p>
          <w:p w:rsidR="00E40822" w:rsidRDefault="00E40822" w:rsidP="00E40822">
            <w:pPr>
              <w:ind w:left="66"/>
              <w:rPr>
                <w:lang w:val="fr-CH"/>
              </w:rPr>
            </w:pPr>
          </w:p>
          <w:p w:rsidR="003661AE" w:rsidRPr="00E40822" w:rsidRDefault="00E40822" w:rsidP="00123548">
            <w:pPr>
              <w:ind w:left="66"/>
              <w:rPr>
                <w:b/>
                <w:lang w:val="fr-CH"/>
              </w:rPr>
            </w:pPr>
            <w:r>
              <w:rPr>
                <w:i/>
                <w:vertAlign w:val="superscript"/>
                <w:lang w:val="fr-CH"/>
              </w:rPr>
              <w:t>3</w:t>
            </w:r>
            <w:r>
              <w:rPr>
                <w:lang w:val="fr-CH"/>
              </w:rPr>
              <w:t xml:space="preserve"> En cas de résiliation du contrat avant le 31 décembre 2006, la commune municipale </w:t>
            </w:r>
            <w:sdt>
              <w:sdtPr>
                <w:rPr>
                  <w:lang w:val="fr-FR"/>
                </w:rPr>
                <w:id w:val="1992207420"/>
                <w:placeholder>
                  <w:docPart w:val="C8004E5D3E5C416BA67CC3E868D71D05"/>
                </w:placeholder>
                <w:showingPlcHdr/>
              </w:sdtPr>
              <w:sdtEndPr/>
              <w:sdtContent>
                <w:r w:rsidR="00123548" w:rsidRPr="000D1959">
                  <w:rPr>
                    <w:rStyle w:val="Platzhaltertext"/>
                    <w:highlight w:val="yellow"/>
                    <w:lang w:val="fr-CH"/>
                  </w:rPr>
                  <w:t>X</w:t>
                </w:r>
              </w:sdtContent>
            </w:sdt>
            <w:r>
              <w:rPr>
                <w:lang w:val="fr-CH"/>
              </w:rPr>
              <w:t xml:space="preserve"> s'engage à rétrocéder à la commune municipale </w:t>
            </w:r>
            <w:sdt>
              <w:sdtPr>
                <w:rPr>
                  <w:lang w:val="fr-FR"/>
                </w:rPr>
                <w:id w:val="407497088"/>
                <w:placeholder>
                  <w:docPart w:val="FAB1FABB154C41EC838AC8471680B136"/>
                </w:placeholder>
                <w:showingPlcHdr/>
              </w:sdtPr>
              <w:sdtEndPr/>
              <w:sdtContent>
                <w:r w:rsidR="00123548" w:rsidRPr="000D1959">
                  <w:rPr>
                    <w:rStyle w:val="Platzhaltertext"/>
                    <w:highlight w:val="yellow"/>
                    <w:lang w:val="fr-CH"/>
                  </w:rPr>
                  <w:t>Y</w:t>
                </w:r>
              </w:sdtContent>
            </w:sdt>
            <w:r>
              <w:rPr>
                <w:lang w:val="fr-CH"/>
              </w:rPr>
              <w:t xml:space="preserve"> le montant des frais supplémentaires d'infrastructure occasionnés par l'application de l'alinéa 1 au prorata du temps écoulé.</w:t>
            </w:r>
          </w:p>
        </w:tc>
      </w:tr>
    </w:tbl>
    <w:p w:rsidR="003661AE" w:rsidRPr="00E40822" w:rsidRDefault="003661AE" w:rsidP="003661AE">
      <w:pPr>
        <w:spacing w:line="269" w:lineRule="exact"/>
        <w:rPr>
          <w:b/>
          <w:lang w:val="fr-CH"/>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3661AE" w:rsidTr="005740E4">
        <w:tc>
          <w:tcPr>
            <w:tcW w:w="4605" w:type="dxa"/>
            <w:tcBorders>
              <w:top w:val="nil"/>
              <w:left w:val="nil"/>
              <w:bottom w:val="nil"/>
              <w:right w:val="nil"/>
            </w:tcBorders>
          </w:tcPr>
          <w:p w:rsidR="003661AE" w:rsidRDefault="00E40822" w:rsidP="00123548">
            <w:pPr>
              <w:spacing w:line="269" w:lineRule="exact"/>
              <w:rPr>
                <w:b/>
              </w:rPr>
            </w:pPr>
            <w:r w:rsidRPr="00E40822">
              <w:rPr>
                <w:b/>
              </w:rPr>
              <w:t xml:space="preserve">Conseil </w:t>
            </w:r>
            <w:proofErr w:type="spellStart"/>
            <w:r w:rsidRPr="00E40822">
              <w:rPr>
                <w:b/>
              </w:rPr>
              <w:t>communal</w:t>
            </w:r>
            <w:proofErr w:type="spellEnd"/>
            <w:r w:rsidRPr="00E40822">
              <w:rPr>
                <w:b/>
              </w:rPr>
              <w:t xml:space="preserve"> de </w:t>
            </w:r>
            <w:sdt>
              <w:sdtPr>
                <w:rPr>
                  <w:lang w:val="fr-FR"/>
                </w:rPr>
                <w:id w:val="959462998"/>
                <w:placeholder>
                  <w:docPart w:val="AAFDF79EB8524D66A81CACC2944D8F58"/>
                </w:placeholder>
                <w:showingPlcHdr/>
              </w:sdtPr>
              <w:sdtEndPr/>
              <w:sdtContent>
                <w:r w:rsidR="00123548" w:rsidRPr="000D1959">
                  <w:rPr>
                    <w:rStyle w:val="Platzhaltertext"/>
                    <w:highlight w:val="yellow"/>
                    <w:lang w:val="fr-CH"/>
                  </w:rPr>
                  <w:t>X</w:t>
                </w:r>
              </w:sdtContent>
            </w:sdt>
          </w:p>
        </w:tc>
        <w:tc>
          <w:tcPr>
            <w:tcW w:w="4605" w:type="dxa"/>
            <w:tcBorders>
              <w:top w:val="nil"/>
              <w:left w:val="nil"/>
              <w:bottom w:val="nil"/>
              <w:right w:val="nil"/>
            </w:tcBorders>
          </w:tcPr>
          <w:p w:rsidR="003661AE" w:rsidRDefault="00E40822" w:rsidP="00123548">
            <w:pPr>
              <w:spacing w:line="269" w:lineRule="exact"/>
              <w:rPr>
                <w:b/>
              </w:rPr>
            </w:pPr>
            <w:r w:rsidRPr="00E40822">
              <w:rPr>
                <w:b/>
                <w:lang w:val="fr-CH"/>
              </w:rPr>
              <w:t xml:space="preserve">Conseil communal de </w:t>
            </w:r>
            <w:sdt>
              <w:sdtPr>
                <w:rPr>
                  <w:lang w:val="fr-FR"/>
                </w:rPr>
                <w:id w:val="-1697004404"/>
                <w:placeholder>
                  <w:docPart w:val="924326B0CAB54CA28DE9345F3D76827E"/>
                </w:placeholder>
                <w:showingPlcHdr/>
              </w:sdtPr>
              <w:sdtEndPr/>
              <w:sdtContent>
                <w:r w:rsidR="00123548" w:rsidRPr="000D1959">
                  <w:rPr>
                    <w:rStyle w:val="Platzhaltertext"/>
                    <w:highlight w:val="yellow"/>
                    <w:lang w:val="fr-CH"/>
                  </w:rPr>
                  <w:t>Y</w:t>
                </w:r>
              </w:sdtContent>
            </w:sdt>
          </w:p>
        </w:tc>
      </w:tr>
      <w:tr w:rsidR="003661AE" w:rsidRPr="000D1959" w:rsidTr="005740E4">
        <w:tc>
          <w:tcPr>
            <w:tcW w:w="4605" w:type="dxa"/>
            <w:tcBorders>
              <w:top w:val="nil"/>
              <w:left w:val="nil"/>
              <w:bottom w:val="nil"/>
              <w:right w:val="nil"/>
            </w:tcBorders>
          </w:tcPr>
          <w:p w:rsidR="003661AE" w:rsidRPr="00D655D9" w:rsidRDefault="003661AE" w:rsidP="003661AE">
            <w:pPr>
              <w:spacing w:line="269" w:lineRule="exact"/>
              <w:rPr>
                <w:b/>
                <w:lang w:val="fr-CH"/>
              </w:rPr>
            </w:pPr>
          </w:p>
          <w:p w:rsidR="003661AE" w:rsidRPr="00D655D9" w:rsidRDefault="003661AE" w:rsidP="003661AE">
            <w:pPr>
              <w:spacing w:line="269" w:lineRule="exact"/>
              <w:rPr>
                <w:lang w:val="fr-CH"/>
              </w:rPr>
            </w:pPr>
            <w:r w:rsidRPr="00D655D9">
              <w:rPr>
                <w:lang w:val="fr-CH"/>
              </w:rPr>
              <w:t>X, ........</w:t>
            </w:r>
          </w:p>
          <w:p w:rsidR="003661AE" w:rsidRPr="00D655D9" w:rsidRDefault="003661AE" w:rsidP="003661AE">
            <w:pPr>
              <w:spacing w:line="269" w:lineRule="exact"/>
              <w:rPr>
                <w:lang w:val="fr-CH"/>
              </w:rPr>
            </w:pPr>
          </w:p>
          <w:p w:rsidR="003661AE" w:rsidRPr="00E40822" w:rsidRDefault="00E40822" w:rsidP="003661AE">
            <w:pPr>
              <w:spacing w:line="269" w:lineRule="exact"/>
              <w:rPr>
                <w:lang w:val="fr-CH"/>
              </w:rPr>
            </w:pPr>
            <w:r w:rsidRPr="00E40822">
              <w:rPr>
                <w:lang w:val="fr-CH"/>
              </w:rPr>
              <w:t>Le président:        Le secrétaire communal:</w:t>
            </w:r>
          </w:p>
        </w:tc>
        <w:tc>
          <w:tcPr>
            <w:tcW w:w="4605" w:type="dxa"/>
            <w:tcBorders>
              <w:top w:val="nil"/>
              <w:left w:val="nil"/>
              <w:bottom w:val="nil"/>
              <w:right w:val="nil"/>
            </w:tcBorders>
          </w:tcPr>
          <w:p w:rsidR="003661AE" w:rsidRPr="00E40822" w:rsidRDefault="003661AE" w:rsidP="003661AE">
            <w:pPr>
              <w:spacing w:line="269" w:lineRule="exact"/>
              <w:rPr>
                <w:b/>
                <w:lang w:val="fr-CH"/>
              </w:rPr>
            </w:pPr>
          </w:p>
          <w:p w:rsidR="003661AE" w:rsidRPr="00D655D9" w:rsidRDefault="003661AE" w:rsidP="003661AE">
            <w:pPr>
              <w:spacing w:line="269" w:lineRule="exact"/>
              <w:rPr>
                <w:lang w:val="fr-CH"/>
              </w:rPr>
            </w:pPr>
            <w:r w:rsidRPr="00D655D9">
              <w:rPr>
                <w:lang w:val="fr-CH"/>
              </w:rPr>
              <w:t>Y,.......</w:t>
            </w:r>
          </w:p>
          <w:p w:rsidR="003661AE" w:rsidRPr="00D655D9" w:rsidRDefault="003661AE" w:rsidP="003661AE">
            <w:pPr>
              <w:spacing w:line="269" w:lineRule="exact"/>
              <w:rPr>
                <w:lang w:val="fr-CH"/>
              </w:rPr>
            </w:pPr>
          </w:p>
          <w:p w:rsidR="003661AE" w:rsidRPr="00E40822" w:rsidRDefault="00E40822" w:rsidP="003661AE">
            <w:pPr>
              <w:spacing w:line="269" w:lineRule="exact"/>
              <w:rPr>
                <w:b/>
                <w:lang w:val="fr-CH"/>
              </w:rPr>
            </w:pPr>
            <w:r w:rsidRPr="00E40822">
              <w:rPr>
                <w:lang w:val="fr-CH"/>
              </w:rPr>
              <w:t>Le président:        Le secrétaire communal:</w:t>
            </w:r>
          </w:p>
        </w:tc>
        <w:bookmarkStart w:id="0" w:name="_GoBack"/>
        <w:bookmarkEnd w:id="0"/>
      </w:tr>
    </w:tbl>
    <w:p w:rsidR="00986522" w:rsidRPr="00E40822" w:rsidRDefault="00986522" w:rsidP="008C1FDF">
      <w:pPr>
        <w:rPr>
          <w:lang w:val="fr-CH"/>
        </w:rPr>
      </w:pPr>
    </w:p>
    <w:sectPr w:rsidR="00986522" w:rsidRPr="00E40822" w:rsidSect="003661AE">
      <w:footerReference w:type="default" r:id="rId8"/>
      <w:headerReference w:type="first" r:id="rId9"/>
      <w:pgSz w:w="11906" w:h="16838"/>
      <w:pgMar w:top="1418"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AE" w:rsidRDefault="003661AE" w:rsidP="00F91D37">
      <w:pPr>
        <w:spacing w:line="240" w:lineRule="auto"/>
      </w:pPr>
      <w:r>
        <w:separator/>
      </w:r>
    </w:p>
  </w:endnote>
  <w:endnote w:type="continuationSeparator" w:id="0">
    <w:p w:rsidR="003661AE" w:rsidRDefault="003661A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E" w:rsidRDefault="003661AE" w:rsidP="00E675BA">
    <w:pPr>
      <w:pStyle w:val="Fuzeile"/>
    </w:pPr>
    <w:r>
      <w:rPr>
        <w:noProof/>
        <w:lang w:eastAsia="de-CH"/>
      </w:rPr>
      <mc:AlternateContent>
        <mc:Choice Requires="wps">
          <w:drawing>
            <wp:anchor distT="0" distB="0" distL="114300" distR="114300" simplePos="0" relativeHeight="251671551" behindDoc="0" locked="1" layoutInCell="1" allowOverlap="1" wp14:anchorId="24A2D6A2" wp14:editId="1610BDE0">
              <wp:simplePos x="0" y="0"/>
              <wp:positionH relativeFrom="margin">
                <wp:align>right</wp:align>
              </wp:positionH>
              <wp:positionV relativeFrom="page">
                <wp:align>bottom</wp:align>
              </wp:positionV>
              <wp:extent cx="630000" cy="568800"/>
              <wp:effectExtent l="0" t="0" r="0" b="0"/>
              <wp:wrapNone/>
              <wp:docPr id="6" name="Textfeld 6"/>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61AE" w:rsidRPr="005C6148" w:rsidRDefault="003661AE" w:rsidP="00E675BA">
                          <w:pPr>
                            <w:pStyle w:val="Seitenzahlen"/>
                          </w:pPr>
                          <w:r w:rsidRPr="005C6148">
                            <w:fldChar w:fldCharType="begin"/>
                          </w:r>
                          <w:r w:rsidRPr="005C6148">
                            <w:instrText>PAGE   \* MERGEFORMAT</w:instrText>
                          </w:r>
                          <w:r w:rsidRPr="005C6148">
                            <w:fldChar w:fldCharType="separate"/>
                          </w:r>
                          <w:r w:rsidR="000D1959" w:rsidRPr="000D195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D1959">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D6A2" id="_x0000_t202" coordsize="21600,21600" o:spt="202" path="m,l,21600r21600,l21600,xe">
              <v:stroke joinstyle="miter"/>
              <v:path gradientshapeok="t" o:connecttype="rect"/>
            </v:shapetype>
            <v:shape id="Textfeld 6" o:spid="_x0000_s1026" type="#_x0000_t202" style="position:absolute;margin-left:-1.6pt;margin-top:0;width:49.6pt;height:44.8pt;z-index:251671551;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FNUn+VzAgAAVgUAAA4AAAAAAAAAAAAAAAAALgIA&#10;AGRycy9lMm9Eb2MueG1sUEsBAi0AFAAGAAgAAAAhAMfBU9HUAAAAAwEAAA8AAAAAAAAAAAAAAAAA&#10;zQQAAGRycy9kb3ducmV2LnhtbFBLBQYAAAAABAAEAPMAAADOBQAAAAA=&#10;" filled="f" stroked="f" strokeweight=".5pt">
              <v:textbox inset="0,0,0,8mm">
                <w:txbxContent>
                  <w:p w:rsidR="003661AE" w:rsidRPr="005C6148" w:rsidRDefault="003661AE" w:rsidP="00E675BA">
                    <w:pPr>
                      <w:pStyle w:val="Seitenzahlen"/>
                    </w:pPr>
                    <w:r w:rsidRPr="005C6148">
                      <w:fldChar w:fldCharType="begin"/>
                    </w:r>
                    <w:r w:rsidRPr="005C6148">
                      <w:instrText>PAGE   \* MERGEFORMAT</w:instrText>
                    </w:r>
                    <w:r w:rsidRPr="005C6148">
                      <w:fldChar w:fldCharType="separate"/>
                    </w:r>
                    <w:r w:rsidR="000D1959" w:rsidRPr="000D1959">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D1959">
                      <w:rPr>
                        <w:noProof/>
                      </w:rPr>
                      <w:t>3</w:t>
                    </w:r>
                    <w:r>
                      <w:rPr>
                        <w:noProof/>
                      </w:rPr>
                      <w:fldChar w:fldCharType="end"/>
                    </w:r>
                  </w:p>
                </w:txbxContent>
              </v:textbox>
              <w10:wrap anchorx="margin" anchory="page"/>
              <w10:anchorlock/>
            </v:shape>
          </w:pict>
        </mc:Fallback>
      </mc:AlternateContent>
    </w:r>
  </w:p>
  <w:p w:rsidR="00797FDE" w:rsidRPr="00BD4A9C" w:rsidRDefault="00797FDE" w:rsidP="006327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AE" w:rsidRDefault="003661AE" w:rsidP="00F91D37">
      <w:pPr>
        <w:spacing w:line="240" w:lineRule="auto"/>
      </w:pPr>
    </w:p>
    <w:p w:rsidR="003661AE" w:rsidRDefault="003661AE" w:rsidP="00F91D37">
      <w:pPr>
        <w:spacing w:line="240" w:lineRule="auto"/>
      </w:pPr>
    </w:p>
  </w:footnote>
  <w:footnote w:type="continuationSeparator" w:id="0">
    <w:p w:rsidR="003661AE" w:rsidRDefault="003661A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AD8CC0E"/>
    <w:lvl w:ilvl="0">
      <w:numFmt w:val="bullet"/>
      <w:lvlText w:val="*"/>
      <w:lvlJc w:val="left"/>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750D60"/>
    <w:multiLevelType w:val="hybridMultilevel"/>
    <w:tmpl w:val="7D7472D6"/>
    <w:lvl w:ilvl="0" w:tplc="08070001">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8725A23"/>
    <w:multiLevelType w:val="hybridMultilevel"/>
    <w:tmpl w:val="18FA7722"/>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3F25588"/>
    <w:multiLevelType w:val="hybridMultilevel"/>
    <w:tmpl w:val="2F38E550"/>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17"/>
  </w:num>
  <w:num w:numId="14">
    <w:abstractNumId w:val="27"/>
  </w:num>
  <w:num w:numId="15">
    <w:abstractNumId w:val="26"/>
  </w:num>
  <w:num w:numId="16">
    <w:abstractNumId w:val="11"/>
  </w:num>
  <w:num w:numId="17">
    <w:abstractNumId w:val="18"/>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6"/>
  </w:num>
  <w:num w:numId="21">
    <w:abstractNumId w:val="22"/>
  </w:num>
  <w:num w:numId="22">
    <w:abstractNumId w:val="21"/>
  </w:num>
  <w:num w:numId="23">
    <w:abstractNumId w:val="13"/>
  </w:num>
  <w:num w:numId="24">
    <w:abstractNumId w:val="19"/>
  </w:num>
  <w:num w:numId="25">
    <w:abstractNumId w:val="23"/>
  </w:num>
  <w:num w:numId="2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5"/>
  </w:num>
  <w:num w:numId="28">
    <w:abstractNumId w:val="1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AE"/>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764B6"/>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1959"/>
    <w:rsid w:val="000D7F08"/>
    <w:rsid w:val="000E0CEF"/>
    <w:rsid w:val="000E174A"/>
    <w:rsid w:val="000E2C81"/>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548"/>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61AE"/>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655D9"/>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0822"/>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2789AA"/>
  <w15:docId w15:val="{E9F6856D-1E8E-43E2-977E-1D818347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qFormat/>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Dokument%20B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A9A68FD50E499C9A7321BFABAD192B"/>
        <w:category>
          <w:name w:val="Allgemein"/>
          <w:gallery w:val="placeholder"/>
        </w:category>
        <w:types>
          <w:type w:val="bbPlcHdr"/>
        </w:types>
        <w:behaviors>
          <w:behavior w:val="content"/>
        </w:behaviors>
        <w:guid w:val="{21E3E75D-41B6-40B6-8F44-7AC24FB2C508}"/>
      </w:docPartPr>
      <w:docPartBody>
        <w:p w:rsidR="000C2ED2" w:rsidRDefault="000C2ED2">
          <w:pPr>
            <w:pStyle w:val="B2A9A68FD50E499C9A7321BFABAD192B"/>
          </w:pPr>
          <w:r w:rsidRPr="00336989">
            <w:rPr>
              <w:rStyle w:val="Platzhaltertext"/>
            </w:rPr>
            <w:t>Titel</w:t>
          </w:r>
        </w:p>
      </w:docPartBody>
    </w:docPart>
    <w:docPart>
      <w:docPartPr>
        <w:name w:val="912971E4539C4688994AD31072840C91"/>
        <w:category>
          <w:name w:val="Allgemein"/>
          <w:gallery w:val="placeholder"/>
        </w:category>
        <w:types>
          <w:type w:val="bbPlcHdr"/>
        </w:types>
        <w:behaviors>
          <w:behavior w:val="content"/>
        </w:behaviors>
        <w:guid w:val="{CA1C2266-F9E9-489E-9A92-789059A3404E}"/>
      </w:docPartPr>
      <w:docPartBody>
        <w:p w:rsidR="00FA366F" w:rsidRDefault="009A445F" w:rsidP="009A445F">
          <w:pPr>
            <w:pStyle w:val="912971E4539C4688994AD31072840C914"/>
          </w:pPr>
          <w:r w:rsidRPr="000D1959">
            <w:rPr>
              <w:rStyle w:val="Platzhaltertext"/>
              <w:highlight w:val="yellow"/>
              <w:lang w:val="fr-CH"/>
            </w:rPr>
            <w:t>X</w:t>
          </w:r>
        </w:p>
      </w:docPartBody>
    </w:docPart>
    <w:docPart>
      <w:docPartPr>
        <w:name w:val="749179C5998A4128A17E8D7F6E7A1F1C"/>
        <w:category>
          <w:name w:val="Allgemein"/>
          <w:gallery w:val="placeholder"/>
        </w:category>
        <w:types>
          <w:type w:val="bbPlcHdr"/>
        </w:types>
        <w:behaviors>
          <w:behavior w:val="content"/>
        </w:behaviors>
        <w:guid w:val="{24CEDF31-DFD3-4AAD-94BC-FFE9D27802A8}"/>
      </w:docPartPr>
      <w:docPartBody>
        <w:p w:rsidR="00FA366F" w:rsidRDefault="009A445F" w:rsidP="009A445F">
          <w:pPr>
            <w:pStyle w:val="749179C5998A4128A17E8D7F6E7A1F1C4"/>
          </w:pPr>
          <w:r w:rsidRPr="000D1959">
            <w:rPr>
              <w:rStyle w:val="Platzhaltertext"/>
              <w:highlight w:val="yellow"/>
              <w:lang w:val="fr-CH"/>
            </w:rPr>
            <w:t>X</w:t>
          </w:r>
        </w:p>
      </w:docPartBody>
    </w:docPart>
    <w:docPart>
      <w:docPartPr>
        <w:name w:val="C864DBE91FEC4C03BB66E3BABC0CE3A6"/>
        <w:category>
          <w:name w:val="Allgemein"/>
          <w:gallery w:val="placeholder"/>
        </w:category>
        <w:types>
          <w:type w:val="bbPlcHdr"/>
        </w:types>
        <w:behaviors>
          <w:behavior w:val="content"/>
        </w:behaviors>
        <w:guid w:val="{2D71DB2E-656B-4E8E-9CB6-A61AF9AD5012}"/>
      </w:docPartPr>
      <w:docPartBody>
        <w:p w:rsidR="00FA366F" w:rsidRDefault="009A445F" w:rsidP="009A445F">
          <w:pPr>
            <w:pStyle w:val="C864DBE91FEC4C03BB66E3BABC0CE3A64"/>
          </w:pPr>
          <w:r w:rsidRPr="000D1959">
            <w:rPr>
              <w:rStyle w:val="Platzhaltertext"/>
              <w:highlight w:val="yellow"/>
              <w:lang w:val="fr-CH"/>
            </w:rPr>
            <w:t>X</w:t>
          </w:r>
        </w:p>
      </w:docPartBody>
    </w:docPart>
    <w:docPart>
      <w:docPartPr>
        <w:name w:val="98E94463892A42DC90E4D90C67F35682"/>
        <w:category>
          <w:name w:val="Allgemein"/>
          <w:gallery w:val="placeholder"/>
        </w:category>
        <w:types>
          <w:type w:val="bbPlcHdr"/>
        </w:types>
        <w:behaviors>
          <w:behavior w:val="content"/>
        </w:behaviors>
        <w:guid w:val="{1908462D-58A5-473B-B2BB-7C77EDF0DFFF}"/>
      </w:docPartPr>
      <w:docPartBody>
        <w:p w:rsidR="00FA366F" w:rsidRDefault="009A445F" w:rsidP="009A445F">
          <w:pPr>
            <w:pStyle w:val="98E94463892A42DC90E4D90C67F356824"/>
          </w:pPr>
          <w:r w:rsidRPr="000D1959">
            <w:rPr>
              <w:rStyle w:val="Platzhaltertext"/>
              <w:highlight w:val="yellow"/>
              <w:lang w:val="fr-CH"/>
            </w:rPr>
            <w:t>X</w:t>
          </w:r>
        </w:p>
      </w:docPartBody>
    </w:docPart>
    <w:docPart>
      <w:docPartPr>
        <w:name w:val="47D1520AEE744F28B0B9C2E6A523C131"/>
        <w:category>
          <w:name w:val="Allgemein"/>
          <w:gallery w:val="placeholder"/>
        </w:category>
        <w:types>
          <w:type w:val="bbPlcHdr"/>
        </w:types>
        <w:behaviors>
          <w:behavior w:val="content"/>
        </w:behaviors>
        <w:guid w:val="{BD16855B-8FA8-4BFC-830A-A7F988E437CC}"/>
      </w:docPartPr>
      <w:docPartBody>
        <w:p w:rsidR="00FA366F" w:rsidRDefault="009A445F" w:rsidP="009A445F">
          <w:pPr>
            <w:pStyle w:val="47D1520AEE744F28B0B9C2E6A523C1314"/>
          </w:pPr>
          <w:r w:rsidRPr="000D1959">
            <w:rPr>
              <w:rStyle w:val="Platzhaltertext"/>
              <w:highlight w:val="yellow"/>
              <w:lang w:val="fr-CH"/>
            </w:rPr>
            <w:t>X</w:t>
          </w:r>
        </w:p>
      </w:docPartBody>
    </w:docPart>
    <w:docPart>
      <w:docPartPr>
        <w:name w:val="ABF0C70C4E9A459EA68276CCC7AC0AB0"/>
        <w:category>
          <w:name w:val="Allgemein"/>
          <w:gallery w:val="placeholder"/>
        </w:category>
        <w:types>
          <w:type w:val="bbPlcHdr"/>
        </w:types>
        <w:behaviors>
          <w:behavior w:val="content"/>
        </w:behaviors>
        <w:guid w:val="{0D33DA73-BCC4-42DF-B99C-9045428B6E1D}"/>
      </w:docPartPr>
      <w:docPartBody>
        <w:p w:rsidR="00FA366F" w:rsidRDefault="009A445F" w:rsidP="009A445F">
          <w:pPr>
            <w:pStyle w:val="ABF0C70C4E9A459EA68276CCC7AC0AB04"/>
          </w:pPr>
          <w:r w:rsidRPr="000D1959">
            <w:rPr>
              <w:rStyle w:val="Platzhaltertext"/>
              <w:highlight w:val="yellow"/>
              <w:lang w:val="fr-CH"/>
            </w:rPr>
            <w:t>X</w:t>
          </w:r>
        </w:p>
      </w:docPartBody>
    </w:docPart>
    <w:docPart>
      <w:docPartPr>
        <w:name w:val="00FB816E1F03408F9A6125F1184BF67B"/>
        <w:category>
          <w:name w:val="Allgemein"/>
          <w:gallery w:val="placeholder"/>
        </w:category>
        <w:types>
          <w:type w:val="bbPlcHdr"/>
        </w:types>
        <w:behaviors>
          <w:behavior w:val="content"/>
        </w:behaviors>
        <w:guid w:val="{D2727B74-4A47-45DA-91A7-E27407ECD01D}"/>
      </w:docPartPr>
      <w:docPartBody>
        <w:p w:rsidR="00FA366F" w:rsidRDefault="009A445F" w:rsidP="009A445F">
          <w:pPr>
            <w:pStyle w:val="00FB816E1F03408F9A6125F1184BF67B4"/>
          </w:pPr>
          <w:r w:rsidRPr="000D1959">
            <w:rPr>
              <w:rStyle w:val="Platzhaltertext"/>
              <w:highlight w:val="yellow"/>
              <w:lang w:val="fr-CH"/>
            </w:rPr>
            <w:t>X</w:t>
          </w:r>
        </w:p>
      </w:docPartBody>
    </w:docPart>
    <w:docPart>
      <w:docPartPr>
        <w:name w:val="85853478098946C897F361933AE37356"/>
        <w:category>
          <w:name w:val="Allgemein"/>
          <w:gallery w:val="placeholder"/>
        </w:category>
        <w:types>
          <w:type w:val="bbPlcHdr"/>
        </w:types>
        <w:behaviors>
          <w:behavior w:val="content"/>
        </w:behaviors>
        <w:guid w:val="{ED60B873-4E3A-4E1E-A26C-B621A1EE4DB0}"/>
      </w:docPartPr>
      <w:docPartBody>
        <w:p w:rsidR="00FA366F" w:rsidRDefault="009A445F" w:rsidP="009A445F">
          <w:pPr>
            <w:pStyle w:val="85853478098946C897F361933AE373564"/>
          </w:pPr>
          <w:r w:rsidRPr="000D1959">
            <w:rPr>
              <w:rStyle w:val="Platzhaltertext"/>
              <w:highlight w:val="yellow"/>
              <w:lang w:val="fr-CH"/>
            </w:rPr>
            <w:t>X</w:t>
          </w:r>
        </w:p>
      </w:docPartBody>
    </w:docPart>
    <w:docPart>
      <w:docPartPr>
        <w:name w:val="95FD16660C044795BD6DB64221E0449E"/>
        <w:category>
          <w:name w:val="Allgemein"/>
          <w:gallery w:val="placeholder"/>
        </w:category>
        <w:types>
          <w:type w:val="bbPlcHdr"/>
        </w:types>
        <w:behaviors>
          <w:behavior w:val="content"/>
        </w:behaviors>
        <w:guid w:val="{DE47EF60-4112-475A-9546-E00C00E115BF}"/>
      </w:docPartPr>
      <w:docPartBody>
        <w:p w:rsidR="00FA366F" w:rsidRDefault="009A445F" w:rsidP="009A445F">
          <w:pPr>
            <w:pStyle w:val="95FD16660C044795BD6DB64221E0449E4"/>
          </w:pPr>
          <w:r w:rsidRPr="000D1959">
            <w:rPr>
              <w:rStyle w:val="Platzhaltertext"/>
              <w:highlight w:val="yellow"/>
              <w:lang w:val="fr-CH"/>
            </w:rPr>
            <w:t>X</w:t>
          </w:r>
        </w:p>
      </w:docPartBody>
    </w:docPart>
    <w:docPart>
      <w:docPartPr>
        <w:name w:val="3D3432BFB9C44D9E843DF109F9BF0638"/>
        <w:category>
          <w:name w:val="Allgemein"/>
          <w:gallery w:val="placeholder"/>
        </w:category>
        <w:types>
          <w:type w:val="bbPlcHdr"/>
        </w:types>
        <w:behaviors>
          <w:behavior w:val="content"/>
        </w:behaviors>
        <w:guid w:val="{EFBA0DA4-A7A7-420C-BDDA-7989630C479F}"/>
      </w:docPartPr>
      <w:docPartBody>
        <w:p w:rsidR="00FA366F" w:rsidRDefault="009A445F" w:rsidP="009A445F">
          <w:pPr>
            <w:pStyle w:val="3D3432BFB9C44D9E843DF109F9BF06384"/>
          </w:pPr>
          <w:r w:rsidRPr="000D1959">
            <w:rPr>
              <w:rStyle w:val="Platzhaltertext"/>
              <w:highlight w:val="yellow"/>
              <w:lang w:val="fr-CH"/>
            </w:rPr>
            <w:t>X</w:t>
          </w:r>
        </w:p>
      </w:docPartBody>
    </w:docPart>
    <w:docPart>
      <w:docPartPr>
        <w:name w:val="2C7CBF494E4440CC871DD854184F2FFC"/>
        <w:category>
          <w:name w:val="Allgemein"/>
          <w:gallery w:val="placeholder"/>
        </w:category>
        <w:types>
          <w:type w:val="bbPlcHdr"/>
        </w:types>
        <w:behaviors>
          <w:behavior w:val="content"/>
        </w:behaviors>
        <w:guid w:val="{A8D06FC4-FB91-4C73-9382-367F0464B82B}"/>
      </w:docPartPr>
      <w:docPartBody>
        <w:p w:rsidR="00FA366F" w:rsidRDefault="009A445F" w:rsidP="009A445F">
          <w:pPr>
            <w:pStyle w:val="2C7CBF494E4440CC871DD854184F2FFC4"/>
          </w:pPr>
          <w:r w:rsidRPr="000D1959">
            <w:rPr>
              <w:rStyle w:val="Platzhaltertext"/>
              <w:highlight w:val="yellow"/>
              <w:lang w:val="fr-CH"/>
            </w:rPr>
            <w:t>X</w:t>
          </w:r>
        </w:p>
      </w:docPartBody>
    </w:docPart>
    <w:docPart>
      <w:docPartPr>
        <w:name w:val="E781991D21434EF28AF8146EE3617EC7"/>
        <w:category>
          <w:name w:val="Allgemein"/>
          <w:gallery w:val="placeholder"/>
        </w:category>
        <w:types>
          <w:type w:val="bbPlcHdr"/>
        </w:types>
        <w:behaviors>
          <w:behavior w:val="content"/>
        </w:behaviors>
        <w:guid w:val="{D2A0CBBA-8F78-4FE7-9991-454956BF690D}"/>
      </w:docPartPr>
      <w:docPartBody>
        <w:p w:rsidR="00FA366F" w:rsidRDefault="009A445F" w:rsidP="009A445F">
          <w:pPr>
            <w:pStyle w:val="E781991D21434EF28AF8146EE3617EC74"/>
          </w:pPr>
          <w:r w:rsidRPr="000D1959">
            <w:rPr>
              <w:rStyle w:val="Platzhaltertext"/>
              <w:highlight w:val="yellow"/>
              <w:lang w:val="fr-CH"/>
            </w:rPr>
            <w:t>X</w:t>
          </w:r>
        </w:p>
      </w:docPartBody>
    </w:docPart>
    <w:docPart>
      <w:docPartPr>
        <w:name w:val="99CA16DF915545899C55D342981644DB"/>
        <w:category>
          <w:name w:val="Allgemein"/>
          <w:gallery w:val="placeholder"/>
        </w:category>
        <w:types>
          <w:type w:val="bbPlcHdr"/>
        </w:types>
        <w:behaviors>
          <w:behavior w:val="content"/>
        </w:behaviors>
        <w:guid w:val="{ED40C0B9-9AC6-419D-A819-59FF99DC5D98}"/>
      </w:docPartPr>
      <w:docPartBody>
        <w:p w:rsidR="00FA366F" w:rsidRDefault="009A445F" w:rsidP="009A445F">
          <w:pPr>
            <w:pStyle w:val="99CA16DF915545899C55D342981644DB4"/>
          </w:pPr>
          <w:r w:rsidRPr="000D1959">
            <w:rPr>
              <w:rStyle w:val="Platzhaltertext"/>
              <w:highlight w:val="yellow"/>
              <w:lang w:val="fr-CH"/>
            </w:rPr>
            <w:t>X</w:t>
          </w:r>
        </w:p>
      </w:docPartBody>
    </w:docPart>
    <w:docPart>
      <w:docPartPr>
        <w:name w:val="1792006CCC4442EFAC8A133657B4432C"/>
        <w:category>
          <w:name w:val="Allgemein"/>
          <w:gallery w:val="placeholder"/>
        </w:category>
        <w:types>
          <w:type w:val="bbPlcHdr"/>
        </w:types>
        <w:behaviors>
          <w:behavior w:val="content"/>
        </w:behaviors>
        <w:guid w:val="{A8F716D2-8228-4D4C-B1EF-5D11BCE15BB2}"/>
      </w:docPartPr>
      <w:docPartBody>
        <w:p w:rsidR="00FA366F" w:rsidRDefault="009A445F" w:rsidP="009A445F">
          <w:pPr>
            <w:pStyle w:val="1792006CCC4442EFAC8A133657B4432C4"/>
          </w:pPr>
          <w:r w:rsidRPr="000D1959">
            <w:rPr>
              <w:rStyle w:val="Platzhaltertext"/>
              <w:highlight w:val="yellow"/>
              <w:lang w:val="fr-CH"/>
            </w:rPr>
            <w:t>X</w:t>
          </w:r>
        </w:p>
      </w:docPartBody>
    </w:docPart>
    <w:docPart>
      <w:docPartPr>
        <w:name w:val="FFF58342DB574F709FAB7E1773608EEE"/>
        <w:category>
          <w:name w:val="Allgemein"/>
          <w:gallery w:val="placeholder"/>
        </w:category>
        <w:types>
          <w:type w:val="bbPlcHdr"/>
        </w:types>
        <w:behaviors>
          <w:behavior w:val="content"/>
        </w:behaviors>
        <w:guid w:val="{F2F18F0F-02B9-4ED9-90D9-EC14CB1166C6}"/>
      </w:docPartPr>
      <w:docPartBody>
        <w:p w:rsidR="00FA366F" w:rsidRDefault="009A445F" w:rsidP="009A445F">
          <w:pPr>
            <w:pStyle w:val="FFF58342DB574F709FAB7E1773608EEE4"/>
          </w:pPr>
          <w:r w:rsidRPr="000D1959">
            <w:rPr>
              <w:rStyle w:val="Platzhaltertext"/>
              <w:highlight w:val="yellow"/>
              <w:lang w:val="fr-CH"/>
            </w:rPr>
            <w:t>X</w:t>
          </w:r>
        </w:p>
      </w:docPartBody>
    </w:docPart>
    <w:docPart>
      <w:docPartPr>
        <w:name w:val="FF52790DC7B844609BA66B196BBB70D0"/>
        <w:category>
          <w:name w:val="Allgemein"/>
          <w:gallery w:val="placeholder"/>
        </w:category>
        <w:types>
          <w:type w:val="bbPlcHdr"/>
        </w:types>
        <w:behaviors>
          <w:behavior w:val="content"/>
        </w:behaviors>
        <w:guid w:val="{C2F6D7C7-1DEF-47A9-9BD1-BF7D80992DE7}"/>
      </w:docPartPr>
      <w:docPartBody>
        <w:p w:rsidR="00FA366F" w:rsidRDefault="009A445F" w:rsidP="009A445F">
          <w:pPr>
            <w:pStyle w:val="FF52790DC7B844609BA66B196BBB70D04"/>
          </w:pPr>
          <w:r w:rsidRPr="000D1959">
            <w:rPr>
              <w:rStyle w:val="Platzhaltertext"/>
              <w:highlight w:val="yellow"/>
              <w:lang w:val="fr-CH"/>
            </w:rPr>
            <w:t>X</w:t>
          </w:r>
        </w:p>
      </w:docPartBody>
    </w:docPart>
    <w:docPart>
      <w:docPartPr>
        <w:name w:val="F1D7D986ADA54CAAA0623CF9609B2D9A"/>
        <w:category>
          <w:name w:val="Allgemein"/>
          <w:gallery w:val="placeholder"/>
        </w:category>
        <w:types>
          <w:type w:val="bbPlcHdr"/>
        </w:types>
        <w:behaviors>
          <w:behavior w:val="content"/>
        </w:behaviors>
        <w:guid w:val="{BE82EBD5-80CE-494A-BD23-B6F71D250D37}"/>
      </w:docPartPr>
      <w:docPartBody>
        <w:p w:rsidR="00FA366F" w:rsidRDefault="009A445F" w:rsidP="009A445F">
          <w:pPr>
            <w:pStyle w:val="F1D7D986ADA54CAAA0623CF9609B2D9A4"/>
          </w:pPr>
          <w:r w:rsidRPr="000D1959">
            <w:rPr>
              <w:rStyle w:val="Platzhaltertext"/>
              <w:highlight w:val="yellow"/>
              <w:lang w:val="fr-CH"/>
            </w:rPr>
            <w:t>X</w:t>
          </w:r>
        </w:p>
      </w:docPartBody>
    </w:docPart>
    <w:docPart>
      <w:docPartPr>
        <w:name w:val="7B5532E4A5B34EF7926A852BBFD432D9"/>
        <w:category>
          <w:name w:val="Allgemein"/>
          <w:gallery w:val="placeholder"/>
        </w:category>
        <w:types>
          <w:type w:val="bbPlcHdr"/>
        </w:types>
        <w:behaviors>
          <w:behavior w:val="content"/>
        </w:behaviors>
        <w:guid w:val="{D1379454-F335-4895-BE1A-F0A582F1EE94}"/>
      </w:docPartPr>
      <w:docPartBody>
        <w:p w:rsidR="00FA366F" w:rsidRDefault="009A445F" w:rsidP="009A445F">
          <w:pPr>
            <w:pStyle w:val="7B5532E4A5B34EF7926A852BBFD432D94"/>
          </w:pPr>
          <w:r w:rsidRPr="000D1959">
            <w:rPr>
              <w:rStyle w:val="Platzhaltertext"/>
              <w:highlight w:val="yellow"/>
              <w:lang w:val="fr-CH"/>
            </w:rPr>
            <w:t>X</w:t>
          </w:r>
        </w:p>
      </w:docPartBody>
    </w:docPart>
    <w:docPart>
      <w:docPartPr>
        <w:name w:val="C8004E5D3E5C416BA67CC3E868D71D05"/>
        <w:category>
          <w:name w:val="Allgemein"/>
          <w:gallery w:val="placeholder"/>
        </w:category>
        <w:types>
          <w:type w:val="bbPlcHdr"/>
        </w:types>
        <w:behaviors>
          <w:behavior w:val="content"/>
        </w:behaviors>
        <w:guid w:val="{73C70D64-7ED0-4210-811B-5AA2511BD35E}"/>
      </w:docPartPr>
      <w:docPartBody>
        <w:p w:rsidR="00FA366F" w:rsidRDefault="009A445F" w:rsidP="009A445F">
          <w:pPr>
            <w:pStyle w:val="C8004E5D3E5C416BA67CC3E868D71D054"/>
          </w:pPr>
          <w:r w:rsidRPr="000D1959">
            <w:rPr>
              <w:rStyle w:val="Platzhaltertext"/>
              <w:highlight w:val="yellow"/>
              <w:lang w:val="fr-CH"/>
            </w:rPr>
            <w:t>X</w:t>
          </w:r>
        </w:p>
      </w:docPartBody>
    </w:docPart>
    <w:docPart>
      <w:docPartPr>
        <w:name w:val="AAFDF79EB8524D66A81CACC2944D8F58"/>
        <w:category>
          <w:name w:val="Allgemein"/>
          <w:gallery w:val="placeholder"/>
        </w:category>
        <w:types>
          <w:type w:val="bbPlcHdr"/>
        </w:types>
        <w:behaviors>
          <w:behavior w:val="content"/>
        </w:behaviors>
        <w:guid w:val="{A6EAB4B9-C0A8-44EC-A4B5-61E38A06BB0B}"/>
      </w:docPartPr>
      <w:docPartBody>
        <w:p w:rsidR="00FA366F" w:rsidRDefault="009A445F" w:rsidP="009A445F">
          <w:pPr>
            <w:pStyle w:val="AAFDF79EB8524D66A81CACC2944D8F584"/>
          </w:pPr>
          <w:r w:rsidRPr="000D1959">
            <w:rPr>
              <w:rStyle w:val="Platzhaltertext"/>
              <w:highlight w:val="yellow"/>
              <w:lang w:val="fr-CH"/>
            </w:rPr>
            <w:t>X</w:t>
          </w:r>
        </w:p>
      </w:docPartBody>
    </w:docPart>
    <w:docPart>
      <w:docPartPr>
        <w:name w:val="658259ED114D4056992C266169B0AE52"/>
        <w:category>
          <w:name w:val="Allgemein"/>
          <w:gallery w:val="placeholder"/>
        </w:category>
        <w:types>
          <w:type w:val="bbPlcHdr"/>
        </w:types>
        <w:behaviors>
          <w:behavior w:val="content"/>
        </w:behaviors>
        <w:guid w:val="{23A2B9B6-6BB8-4EC6-9BED-7E86380F937D}"/>
      </w:docPartPr>
      <w:docPartBody>
        <w:p w:rsidR="00FA366F" w:rsidRDefault="009A445F" w:rsidP="009A445F">
          <w:pPr>
            <w:pStyle w:val="658259ED114D4056992C266169B0AE523"/>
          </w:pPr>
          <w:r w:rsidRPr="000D1959">
            <w:rPr>
              <w:rStyle w:val="Platzhaltertext"/>
              <w:highlight w:val="yellow"/>
              <w:lang w:val="fr-CH"/>
            </w:rPr>
            <w:t>Y</w:t>
          </w:r>
        </w:p>
      </w:docPartBody>
    </w:docPart>
    <w:docPart>
      <w:docPartPr>
        <w:name w:val="7176C19520354587B387E7F8DD096636"/>
        <w:category>
          <w:name w:val="Allgemein"/>
          <w:gallery w:val="placeholder"/>
        </w:category>
        <w:types>
          <w:type w:val="bbPlcHdr"/>
        </w:types>
        <w:behaviors>
          <w:behavior w:val="content"/>
        </w:behaviors>
        <w:guid w:val="{15317AC4-ABC0-4610-BF02-123602894C77}"/>
      </w:docPartPr>
      <w:docPartBody>
        <w:p w:rsidR="00FA366F" w:rsidRDefault="009A445F" w:rsidP="009A445F">
          <w:pPr>
            <w:pStyle w:val="7176C19520354587B387E7F8DD0966363"/>
          </w:pPr>
          <w:r w:rsidRPr="000D1959">
            <w:rPr>
              <w:rStyle w:val="Platzhaltertext"/>
              <w:highlight w:val="yellow"/>
              <w:lang w:val="fr-CH"/>
            </w:rPr>
            <w:t>Y</w:t>
          </w:r>
        </w:p>
      </w:docPartBody>
    </w:docPart>
    <w:docPart>
      <w:docPartPr>
        <w:name w:val="EFACAB5931B6419EA408073FB41AC05A"/>
        <w:category>
          <w:name w:val="Allgemein"/>
          <w:gallery w:val="placeholder"/>
        </w:category>
        <w:types>
          <w:type w:val="bbPlcHdr"/>
        </w:types>
        <w:behaviors>
          <w:behavior w:val="content"/>
        </w:behaviors>
        <w:guid w:val="{59A1D516-E37C-4027-829A-AFDBDC12E040}"/>
      </w:docPartPr>
      <w:docPartBody>
        <w:p w:rsidR="00FA366F" w:rsidRDefault="009A445F" w:rsidP="009A445F">
          <w:pPr>
            <w:pStyle w:val="EFACAB5931B6419EA408073FB41AC05A3"/>
          </w:pPr>
          <w:r w:rsidRPr="000D1959">
            <w:rPr>
              <w:rStyle w:val="Platzhaltertext"/>
              <w:highlight w:val="yellow"/>
              <w:lang w:val="fr-CH"/>
            </w:rPr>
            <w:t>Y</w:t>
          </w:r>
        </w:p>
      </w:docPartBody>
    </w:docPart>
    <w:docPart>
      <w:docPartPr>
        <w:name w:val="431309F3C95244F4B99ED8E42B3D50CE"/>
        <w:category>
          <w:name w:val="Allgemein"/>
          <w:gallery w:val="placeholder"/>
        </w:category>
        <w:types>
          <w:type w:val="bbPlcHdr"/>
        </w:types>
        <w:behaviors>
          <w:behavior w:val="content"/>
        </w:behaviors>
        <w:guid w:val="{6A2ECDEA-0B80-4F12-A0CC-C6BD9C37CE6F}"/>
      </w:docPartPr>
      <w:docPartBody>
        <w:p w:rsidR="00FA366F" w:rsidRDefault="009A445F" w:rsidP="009A445F">
          <w:pPr>
            <w:pStyle w:val="431309F3C95244F4B99ED8E42B3D50CE3"/>
          </w:pPr>
          <w:r w:rsidRPr="000D1959">
            <w:rPr>
              <w:rStyle w:val="Platzhaltertext"/>
              <w:highlight w:val="yellow"/>
              <w:lang w:val="fr-CH"/>
            </w:rPr>
            <w:t>Y</w:t>
          </w:r>
        </w:p>
      </w:docPartBody>
    </w:docPart>
    <w:docPart>
      <w:docPartPr>
        <w:name w:val="30A419F4B2624680A2E371C9894E43D6"/>
        <w:category>
          <w:name w:val="Allgemein"/>
          <w:gallery w:val="placeholder"/>
        </w:category>
        <w:types>
          <w:type w:val="bbPlcHdr"/>
        </w:types>
        <w:behaviors>
          <w:behavior w:val="content"/>
        </w:behaviors>
        <w:guid w:val="{F0F75526-D252-4359-9166-93EABADBDFD4}"/>
      </w:docPartPr>
      <w:docPartBody>
        <w:p w:rsidR="00FA366F" w:rsidRDefault="009A445F" w:rsidP="009A445F">
          <w:pPr>
            <w:pStyle w:val="30A419F4B2624680A2E371C9894E43D63"/>
          </w:pPr>
          <w:r w:rsidRPr="000D1959">
            <w:rPr>
              <w:rStyle w:val="Platzhaltertext"/>
              <w:highlight w:val="yellow"/>
              <w:lang w:val="fr-CH"/>
            </w:rPr>
            <w:t>Y</w:t>
          </w:r>
        </w:p>
      </w:docPartBody>
    </w:docPart>
    <w:docPart>
      <w:docPartPr>
        <w:name w:val="6ABCC78D32BE460BBA9D580772EB9DD3"/>
        <w:category>
          <w:name w:val="Allgemein"/>
          <w:gallery w:val="placeholder"/>
        </w:category>
        <w:types>
          <w:type w:val="bbPlcHdr"/>
        </w:types>
        <w:behaviors>
          <w:behavior w:val="content"/>
        </w:behaviors>
        <w:guid w:val="{894EAFDD-F90B-4B1F-855B-379CED5AF026}"/>
      </w:docPartPr>
      <w:docPartBody>
        <w:p w:rsidR="00FA366F" w:rsidRDefault="009A445F" w:rsidP="009A445F">
          <w:pPr>
            <w:pStyle w:val="6ABCC78D32BE460BBA9D580772EB9DD33"/>
          </w:pPr>
          <w:r w:rsidRPr="000D1959">
            <w:rPr>
              <w:rStyle w:val="Platzhaltertext"/>
              <w:highlight w:val="yellow"/>
              <w:lang w:val="fr-CH"/>
            </w:rPr>
            <w:t>Y</w:t>
          </w:r>
        </w:p>
      </w:docPartBody>
    </w:docPart>
    <w:docPart>
      <w:docPartPr>
        <w:name w:val="2B14F0558ADE4ECD9B6D5CDDBF52F7F8"/>
        <w:category>
          <w:name w:val="Allgemein"/>
          <w:gallery w:val="placeholder"/>
        </w:category>
        <w:types>
          <w:type w:val="bbPlcHdr"/>
        </w:types>
        <w:behaviors>
          <w:behavior w:val="content"/>
        </w:behaviors>
        <w:guid w:val="{A8D686B4-1BBC-4ED3-A083-59BF6E0C39BB}"/>
      </w:docPartPr>
      <w:docPartBody>
        <w:p w:rsidR="00FA366F" w:rsidRDefault="009A445F" w:rsidP="009A445F">
          <w:pPr>
            <w:pStyle w:val="2B14F0558ADE4ECD9B6D5CDDBF52F7F83"/>
          </w:pPr>
          <w:r w:rsidRPr="000D1959">
            <w:rPr>
              <w:rStyle w:val="Platzhaltertext"/>
              <w:highlight w:val="yellow"/>
              <w:lang w:val="fr-CH"/>
            </w:rPr>
            <w:t>Y</w:t>
          </w:r>
        </w:p>
      </w:docPartBody>
    </w:docPart>
    <w:docPart>
      <w:docPartPr>
        <w:name w:val="8897594C0EF545F989840A0B7B315B4B"/>
        <w:category>
          <w:name w:val="Allgemein"/>
          <w:gallery w:val="placeholder"/>
        </w:category>
        <w:types>
          <w:type w:val="bbPlcHdr"/>
        </w:types>
        <w:behaviors>
          <w:behavior w:val="content"/>
        </w:behaviors>
        <w:guid w:val="{84523060-AF36-4A28-8C96-901968122DFD}"/>
      </w:docPartPr>
      <w:docPartBody>
        <w:p w:rsidR="00FA366F" w:rsidRDefault="009A445F" w:rsidP="009A445F">
          <w:pPr>
            <w:pStyle w:val="8897594C0EF545F989840A0B7B315B4B3"/>
          </w:pPr>
          <w:r w:rsidRPr="000D1959">
            <w:rPr>
              <w:rStyle w:val="Platzhaltertext"/>
              <w:highlight w:val="yellow"/>
              <w:lang w:val="fr-CH"/>
            </w:rPr>
            <w:t>Y</w:t>
          </w:r>
        </w:p>
      </w:docPartBody>
    </w:docPart>
    <w:docPart>
      <w:docPartPr>
        <w:name w:val="DF15ED1FA98D4EBAAFB7B8DBD658DB40"/>
        <w:category>
          <w:name w:val="Allgemein"/>
          <w:gallery w:val="placeholder"/>
        </w:category>
        <w:types>
          <w:type w:val="bbPlcHdr"/>
        </w:types>
        <w:behaviors>
          <w:behavior w:val="content"/>
        </w:behaviors>
        <w:guid w:val="{6D47F761-1A69-4812-8FEE-E53C08BACF1F}"/>
      </w:docPartPr>
      <w:docPartBody>
        <w:p w:rsidR="00FA366F" w:rsidRDefault="009A445F" w:rsidP="009A445F">
          <w:pPr>
            <w:pStyle w:val="DF15ED1FA98D4EBAAFB7B8DBD658DB403"/>
          </w:pPr>
          <w:r w:rsidRPr="000D1959">
            <w:rPr>
              <w:rStyle w:val="Platzhaltertext"/>
              <w:highlight w:val="yellow"/>
              <w:lang w:val="fr-CH"/>
            </w:rPr>
            <w:t>Y</w:t>
          </w:r>
        </w:p>
      </w:docPartBody>
    </w:docPart>
    <w:docPart>
      <w:docPartPr>
        <w:name w:val="39EC438CCB0745F292C25B27B6CEC8E7"/>
        <w:category>
          <w:name w:val="Allgemein"/>
          <w:gallery w:val="placeholder"/>
        </w:category>
        <w:types>
          <w:type w:val="bbPlcHdr"/>
        </w:types>
        <w:behaviors>
          <w:behavior w:val="content"/>
        </w:behaviors>
        <w:guid w:val="{EB7A8809-2F15-4E82-958D-823924B3CA65}"/>
      </w:docPartPr>
      <w:docPartBody>
        <w:p w:rsidR="00FA366F" w:rsidRDefault="009A445F" w:rsidP="009A445F">
          <w:pPr>
            <w:pStyle w:val="39EC438CCB0745F292C25B27B6CEC8E73"/>
          </w:pPr>
          <w:r w:rsidRPr="000D1959">
            <w:rPr>
              <w:rStyle w:val="Platzhaltertext"/>
              <w:highlight w:val="yellow"/>
              <w:lang w:val="fr-CH"/>
            </w:rPr>
            <w:t>Y</w:t>
          </w:r>
        </w:p>
      </w:docPartBody>
    </w:docPart>
    <w:docPart>
      <w:docPartPr>
        <w:name w:val="FAB1FABB154C41EC838AC8471680B136"/>
        <w:category>
          <w:name w:val="Allgemein"/>
          <w:gallery w:val="placeholder"/>
        </w:category>
        <w:types>
          <w:type w:val="bbPlcHdr"/>
        </w:types>
        <w:behaviors>
          <w:behavior w:val="content"/>
        </w:behaviors>
        <w:guid w:val="{EE890CFD-22BE-4218-84CB-6D6D3F1DED84}"/>
      </w:docPartPr>
      <w:docPartBody>
        <w:p w:rsidR="00FA366F" w:rsidRDefault="009A445F" w:rsidP="009A445F">
          <w:pPr>
            <w:pStyle w:val="FAB1FABB154C41EC838AC8471680B1363"/>
          </w:pPr>
          <w:r w:rsidRPr="000D1959">
            <w:rPr>
              <w:rStyle w:val="Platzhaltertext"/>
              <w:highlight w:val="yellow"/>
              <w:lang w:val="fr-CH"/>
            </w:rPr>
            <w:t>Y</w:t>
          </w:r>
        </w:p>
      </w:docPartBody>
    </w:docPart>
    <w:docPart>
      <w:docPartPr>
        <w:name w:val="924326B0CAB54CA28DE9345F3D76827E"/>
        <w:category>
          <w:name w:val="Allgemein"/>
          <w:gallery w:val="placeholder"/>
        </w:category>
        <w:types>
          <w:type w:val="bbPlcHdr"/>
        </w:types>
        <w:behaviors>
          <w:behavior w:val="content"/>
        </w:behaviors>
        <w:guid w:val="{F4798598-D03D-4793-AA0C-22C9E5E57806}"/>
      </w:docPartPr>
      <w:docPartBody>
        <w:p w:rsidR="00FA366F" w:rsidRDefault="009A445F" w:rsidP="009A445F">
          <w:pPr>
            <w:pStyle w:val="924326B0CAB54CA28DE9345F3D76827E3"/>
          </w:pPr>
          <w:r w:rsidRPr="000D1959">
            <w:rPr>
              <w:rStyle w:val="Platzhaltertext"/>
              <w:highlight w:val="yellow"/>
              <w:lang w:val="fr-CH"/>
            </w:rPr>
            <w:t>Y</w:t>
          </w:r>
        </w:p>
      </w:docPartBody>
    </w:docPart>
    <w:docPart>
      <w:docPartPr>
        <w:name w:val="20B0F69D736E49689E08A126BB31272A"/>
        <w:category>
          <w:name w:val="Allgemein"/>
          <w:gallery w:val="placeholder"/>
        </w:category>
        <w:types>
          <w:type w:val="bbPlcHdr"/>
        </w:types>
        <w:behaviors>
          <w:behavior w:val="content"/>
        </w:behaviors>
        <w:guid w:val="{3E349EFC-A7CE-4849-B78B-3D2ED051AEDB}"/>
      </w:docPartPr>
      <w:docPartBody>
        <w:p w:rsidR="00000000" w:rsidRDefault="009A445F" w:rsidP="009A445F">
          <w:pPr>
            <w:pStyle w:val="20B0F69D736E49689E08A126BB31272A1"/>
          </w:pPr>
          <w:r w:rsidRPr="000D1959">
            <w:rPr>
              <w:rStyle w:val="Platzhaltertext"/>
              <w:highlight w:val="yellow"/>
              <w:lang w:val="fr-CH"/>
            </w:rPr>
            <w:t>X</w:t>
          </w:r>
        </w:p>
      </w:docPartBody>
    </w:docPart>
    <w:docPart>
      <w:docPartPr>
        <w:name w:val="0AB162C6599744108F53B29863AF03BF"/>
        <w:category>
          <w:name w:val="Allgemein"/>
          <w:gallery w:val="placeholder"/>
        </w:category>
        <w:types>
          <w:type w:val="bbPlcHdr"/>
        </w:types>
        <w:behaviors>
          <w:behavior w:val="content"/>
        </w:behaviors>
        <w:guid w:val="{FF448052-272C-4CCC-92A0-F09A1A657AAC}"/>
      </w:docPartPr>
      <w:docPartBody>
        <w:p w:rsidR="00000000" w:rsidRDefault="009A445F" w:rsidP="009A445F">
          <w:pPr>
            <w:pStyle w:val="0AB162C6599744108F53B29863AF03BF1"/>
          </w:pPr>
          <w:r w:rsidRPr="000D1959">
            <w:rPr>
              <w:rStyle w:val="Platzhaltertext"/>
              <w:highlight w:val="yellow"/>
              <w:lang w:val="fr-CH"/>
            </w:rPr>
            <w:t>Y</w:t>
          </w:r>
        </w:p>
      </w:docPartBody>
    </w:docPart>
    <w:docPart>
      <w:docPartPr>
        <w:name w:val="972B7DEA7A394048BAEF8775DF746300"/>
        <w:category>
          <w:name w:val="Allgemein"/>
          <w:gallery w:val="placeholder"/>
        </w:category>
        <w:types>
          <w:type w:val="bbPlcHdr"/>
        </w:types>
        <w:behaviors>
          <w:behavior w:val="content"/>
        </w:behaviors>
        <w:guid w:val="{4F641A86-0132-4FD4-8E59-FC60DFEE97F2}"/>
      </w:docPartPr>
      <w:docPartBody>
        <w:p w:rsidR="00000000" w:rsidRDefault="009A445F" w:rsidP="009A445F">
          <w:pPr>
            <w:pStyle w:val="972B7DEA7A394048BAEF8775DF7463001"/>
          </w:pPr>
          <w:r w:rsidRPr="000D1959">
            <w:rPr>
              <w:rStyle w:val="Platzhaltertext"/>
              <w:highlight w:val="yellow"/>
              <w:lang w:val="fr-CH"/>
            </w:rPr>
            <w:t>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ED2"/>
    <w:rsid w:val="000C2ED2"/>
    <w:rsid w:val="009A445F"/>
    <w:rsid w:val="00FA36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A445F"/>
    <w:rPr>
      <w:vanish/>
      <w:color w:val="9CC2E5" w:themeColor="accent1" w:themeTint="99"/>
    </w:rPr>
  </w:style>
  <w:style w:type="paragraph" w:customStyle="1" w:styleId="B2A9A68FD50E499C9A7321BFABAD192B">
    <w:name w:val="B2A9A68FD50E499C9A7321BFABAD192B"/>
  </w:style>
  <w:style w:type="paragraph" w:customStyle="1" w:styleId="8ECCCAE1DC4B40868D21DFF13339B8A5">
    <w:name w:val="8ECCCAE1DC4B40868D21DFF13339B8A5"/>
  </w:style>
  <w:style w:type="paragraph" w:customStyle="1" w:styleId="912971E4539C4688994AD31072840C91">
    <w:name w:val="912971E4539C4688994AD31072840C91"/>
    <w:rsid w:val="000C2ED2"/>
    <w:pPr>
      <w:spacing w:after="0" w:line="270" w:lineRule="atLeast"/>
    </w:pPr>
    <w:rPr>
      <w:rFonts w:eastAsiaTheme="minorHAnsi" w:cs="System"/>
      <w:bCs/>
      <w:spacing w:val="2"/>
      <w:sz w:val="21"/>
      <w:lang w:eastAsia="en-US"/>
    </w:rPr>
  </w:style>
  <w:style w:type="paragraph" w:customStyle="1" w:styleId="749179C5998A4128A17E8D7F6E7A1F1C">
    <w:name w:val="749179C5998A4128A17E8D7F6E7A1F1C"/>
    <w:rsid w:val="000C2ED2"/>
  </w:style>
  <w:style w:type="paragraph" w:customStyle="1" w:styleId="C864DBE91FEC4C03BB66E3BABC0CE3A6">
    <w:name w:val="C864DBE91FEC4C03BB66E3BABC0CE3A6"/>
    <w:rsid w:val="000C2ED2"/>
  </w:style>
  <w:style w:type="paragraph" w:customStyle="1" w:styleId="98E94463892A42DC90E4D90C67F35682">
    <w:name w:val="98E94463892A42DC90E4D90C67F35682"/>
    <w:rsid w:val="000C2ED2"/>
  </w:style>
  <w:style w:type="paragraph" w:customStyle="1" w:styleId="47D1520AEE744F28B0B9C2E6A523C131">
    <w:name w:val="47D1520AEE744F28B0B9C2E6A523C131"/>
    <w:rsid w:val="000C2ED2"/>
  </w:style>
  <w:style w:type="paragraph" w:customStyle="1" w:styleId="ABF0C70C4E9A459EA68276CCC7AC0AB0">
    <w:name w:val="ABF0C70C4E9A459EA68276CCC7AC0AB0"/>
    <w:rsid w:val="000C2ED2"/>
  </w:style>
  <w:style w:type="paragraph" w:customStyle="1" w:styleId="00FB816E1F03408F9A6125F1184BF67B">
    <w:name w:val="00FB816E1F03408F9A6125F1184BF67B"/>
    <w:rsid w:val="000C2ED2"/>
  </w:style>
  <w:style w:type="paragraph" w:customStyle="1" w:styleId="85853478098946C897F361933AE37356">
    <w:name w:val="85853478098946C897F361933AE37356"/>
    <w:rsid w:val="000C2ED2"/>
  </w:style>
  <w:style w:type="paragraph" w:customStyle="1" w:styleId="95FD16660C044795BD6DB64221E0449E">
    <w:name w:val="95FD16660C044795BD6DB64221E0449E"/>
    <w:rsid w:val="000C2ED2"/>
  </w:style>
  <w:style w:type="paragraph" w:customStyle="1" w:styleId="3D3432BFB9C44D9E843DF109F9BF0638">
    <w:name w:val="3D3432BFB9C44D9E843DF109F9BF0638"/>
    <w:rsid w:val="000C2ED2"/>
  </w:style>
  <w:style w:type="paragraph" w:customStyle="1" w:styleId="2C7CBF494E4440CC871DD854184F2FFC">
    <w:name w:val="2C7CBF494E4440CC871DD854184F2FFC"/>
    <w:rsid w:val="000C2ED2"/>
  </w:style>
  <w:style w:type="paragraph" w:customStyle="1" w:styleId="E781991D21434EF28AF8146EE3617EC7">
    <w:name w:val="E781991D21434EF28AF8146EE3617EC7"/>
    <w:rsid w:val="000C2ED2"/>
  </w:style>
  <w:style w:type="paragraph" w:customStyle="1" w:styleId="99CA16DF915545899C55D342981644DB">
    <w:name w:val="99CA16DF915545899C55D342981644DB"/>
    <w:rsid w:val="000C2ED2"/>
  </w:style>
  <w:style w:type="paragraph" w:customStyle="1" w:styleId="1792006CCC4442EFAC8A133657B4432C">
    <w:name w:val="1792006CCC4442EFAC8A133657B4432C"/>
    <w:rsid w:val="000C2ED2"/>
  </w:style>
  <w:style w:type="paragraph" w:customStyle="1" w:styleId="FFF58342DB574F709FAB7E1773608EEE">
    <w:name w:val="FFF58342DB574F709FAB7E1773608EEE"/>
    <w:rsid w:val="000C2ED2"/>
  </w:style>
  <w:style w:type="paragraph" w:customStyle="1" w:styleId="FF52790DC7B844609BA66B196BBB70D0">
    <w:name w:val="FF52790DC7B844609BA66B196BBB70D0"/>
    <w:rsid w:val="000C2ED2"/>
  </w:style>
  <w:style w:type="paragraph" w:customStyle="1" w:styleId="F1D7D986ADA54CAAA0623CF9609B2D9A">
    <w:name w:val="F1D7D986ADA54CAAA0623CF9609B2D9A"/>
    <w:rsid w:val="000C2ED2"/>
  </w:style>
  <w:style w:type="paragraph" w:customStyle="1" w:styleId="7B5532E4A5B34EF7926A852BBFD432D9">
    <w:name w:val="7B5532E4A5B34EF7926A852BBFD432D9"/>
    <w:rsid w:val="000C2ED2"/>
  </w:style>
  <w:style w:type="paragraph" w:customStyle="1" w:styleId="C8004E5D3E5C416BA67CC3E868D71D05">
    <w:name w:val="C8004E5D3E5C416BA67CC3E868D71D05"/>
    <w:rsid w:val="000C2ED2"/>
  </w:style>
  <w:style w:type="paragraph" w:customStyle="1" w:styleId="AAFDF79EB8524D66A81CACC2944D8F58">
    <w:name w:val="AAFDF79EB8524D66A81CACC2944D8F58"/>
    <w:rsid w:val="000C2ED2"/>
  </w:style>
  <w:style w:type="paragraph" w:customStyle="1" w:styleId="912971E4539C4688994AD31072840C911">
    <w:name w:val="912971E4539C4688994AD31072840C911"/>
    <w:rsid w:val="000C2ED2"/>
    <w:pPr>
      <w:spacing w:after="0" w:line="270" w:lineRule="atLeast"/>
    </w:pPr>
    <w:rPr>
      <w:rFonts w:eastAsiaTheme="minorHAnsi" w:cs="System"/>
      <w:bCs/>
      <w:spacing w:val="2"/>
      <w:sz w:val="21"/>
      <w:lang w:eastAsia="en-US"/>
    </w:rPr>
  </w:style>
  <w:style w:type="paragraph" w:customStyle="1" w:styleId="658259ED114D4056992C266169B0AE52">
    <w:name w:val="658259ED114D4056992C266169B0AE52"/>
    <w:rsid w:val="000C2ED2"/>
    <w:pPr>
      <w:spacing w:after="0" w:line="270" w:lineRule="atLeast"/>
    </w:pPr>
    <w:rPr>
      <w:rFonts w:eastAsiaTheme="minorHAnsi" w:cs="System"/>
      <w:bCs/>
      <w:spacing w:val="2"/>
      <w:sz w:val="21"/>
      <w:lang w:eastAsia="en-US"/>
    </w:rPr>
  </w:style>
  <w:style w:type="paragraph" w:customStyle="1" w:styleId="749179C5998A4128A17E8D7F6E7A1F1C1">
    <w:name w:val="749179C5998A4128A17E8D7F6E7A1F1C1"/>
    <w:rsid w:val="000C2ED2"/>
    <w:pPr>
      <w:spacing w:after="0" w:line="270" w:lineRule="atLeast"/>
    </w:pPr>
    <w:rPr>
      <w:rFonts w:eastAsiaTheme="minorHAnsi" w:cs="System"/>
      <w:bCs/>
      <w:spacing w:val="2"/>
      <w:sz w:val="21"/>
      <w:lang w:eastAsia="en-US"/>
    </w:rPr>
  </w:style>
  <w:style w:type="paragraph" w:customStyle="1" w:styleId="C864DBE91FEC4C03BB66E3BABC0CE3A61">
    <w:name w:val="C864DBE91FEC4C03BB66E3BABC0CE3A61"/>
    <w:rsid w:val="000C2ED2"/>
    <w:pPr>
      <w:spacing w:after="0" w:line="270" w:lineRule="atLeast"/>
    </w:pPr>
    <w:rPr>
      <w:rFonts w:eastAsiaTheme="minorHAnsi" w:cs="System"/>
      <w:bCs/>
      <w:spacing w:val="2"/>
      <w:sz w:val="21"/>
      <w:lang w:eastAsia="en-US"/>
    </w:rPr>
  </w:style>
  <w:style w:type="paragraph" w:customStyle="1" w:styleId="98E94463892A42DC90E4D90C67F356821">
    <w:name w:val="98E94463892A42DC90E4D90C67F356821"/>
    <w:rsid w:val="000C2ED2"/>
    <w:pPr>
      <w:spacing w:after="0" w:line="270" w:lineRule="atLeast"/>
    </w:pPr>
    <w:rPr>
      <w:rFonts w:eastAsiaTheme="minorHAnsi" w:cs="System"/>
      <w:bCs/>
      <w:spacing w:val="2"/>
      <w:sz w:val="21"/>
      <w:lang w:eastAsia="en-US"/>
    </w:rPr>
  </w:style>
  <w:style w:type="paragraph" w:customStyle="1" w:styleId="47D1520AEE744F28B0B9C2E6A523C1311">
    <w:name w:val="47D1520AEE744F28B0B9C2E6A523C1311"/>
    <w:rsid w:val="000C2ED2"/>
    <w:pPr>
      <w:spacing w:after="0" w:line="270" w:lineRule="atLeast"/>
    </w:pPr>
    <w:rPr>
      <w:rFonts w:eastAsiaTheme="minorHAnsi" w:cs="System"/>
      <w:bCs/>
      <w:spacing w:val="2"/>
      <w:sz w:val="21"/>
      <w:lang w:eastAsia="en-US"/>
    </w:rPr>
  </w:style>
  <w:style w:type="paragraph" w:customStyle="1" w:styleId="ABF0C70C4E9A459EA68276CCC7AC0AB01">
    <w:name w:val="ABF0C70C4E9A459EA68276CCC7AC0AB01"/>
    <w:rsid w:val="000C2ED2"/>
    <w:pPr>
      <w:spacing w:after="0" w:line="270" w:lineRule="atLeast"/>
    </w:pPr>
    <w:rPr>
      <w:rFonts w:eastAsiaTheme="minorHAnsi" w:cs="System"/>
      <w:bCs/>
      <w:spacing w:val="2"/>
      <w:sz w:val="21"/>
      <w:lang w:eastAsia="en-US"/>
    </w:rPr>
  </w:style>
  <w:style w:type="paragraph" w:customStyle="1" w:styleId="00FB816E1F03408F9A6125F1184BF67B1">
    <w:name w:val="00FB816E1F03408F9A6125F1184BF67B1"/>
    <w:rsid w:val="000C2ED2"/>
    <w:pPr>
      <w:spacing w:after="0" w:line="270" w:lineRule="atLeast"/>
    </w:pPr>
    <w:rPr>
      <w:rFonts w:eastAsiaTheme="minorHAnsi" w:cs="System"/>
      <w:bCs/>
      <w:spacing w:val="2"/>
      <w:sz w:val="21"/>
      <w:lang w:eastAsia="en-US"/>
    </w:rPr>
  </w:style>
  <w:style w:type="paragraph" w:customStyle="1" w:styleId="85853478098946C897F361933AE373561">
    <w:name w:val="85853478098946C897F361933AE373561"/>
    <w:rsid w:val="000C2ED2"/>
    <w:pPr>
      <w:spacing w:after="0" w:line="270" w:lineRule="atLeast"/>
    </w:pPr>
    <w:rPr>
      <w:rFonts w:eastAsiaTheme="minorHAnsi" w:cs="System"/>
      <w:bCs/>
      <w:spacing w:val="2"/>
      <w:sz w:val="21"/>
      <w:lang w:eastAsia="en-US"/>
    </w:rPr>
  </w:style>
  <w:style w:type="paragraph" w:customStyle="1" w:styleId="95FD16660C044795BD6DB64221E0449E1">
    <w:name w:val="95FD16660C044795BD6DB64221E0449E1"/>
    <w:rsid w:val="000C2ED2"/>
    <w:pPr>
      <w:spacing w:after="0" w:line="270" w:lineRule="atLeast"/>
    </w:pPr>
    <w:rPr>
      <w:rFonts w:eastAsiaTheme="minorHAnsi" w:cs="System"/>
      <w:bCs/>
      <w:spacing w:val="2"/>
      <w:sz w:val="21"/>
      <w:lang w:eastAsia="en-US"/>
    </w:rPr>
  </w:style>
  <w:style w:type="paragraph" w:customStyle="1" w:styleId="3D3432BFB9C44D9E843DF109F9BF06381">
    <w:name w:val="3D3432BFB9C44D9E843DF109F9BF06381"/>
    <w:rsid w:val="000C2ED2"/>
    <w:pPr>
      <w:spacing w:after="0" w:line="270" w:lineRule="atLeast"/>
    </w:pPr>
    <w:rPr>
      <w:rFonts w:eastAsiaTheme="minorHAnsi" w:cs="System"/>
      <w:bCs/>
      <w:spacing w:val="2"/>
      <w:sz w:val="21"/>
      <w:lang w:eastAsia="en-US"/>
    </w:rPr>
  </w:style>
  <w:style w:type="paragraph" w:customStyle="1" w:styleId="2C7CBF494E4440CC871DD854184F2FFC1">
    <w:name w:val="2C7CBF494E4440CC871DD854184F2FFC1"/>
    <w:rsid w:val="000C2ED2"/>
    <w:pPr>
      <w:spacing w:after="0" w:line="270" w:lineRule="atLeast"/>
    </w:pPr>
    <w:rPr>
      <w:rFonts w:eastAsiaTheme="minorHAnsi" w:cs="System"/>
      <w:bCs/>
      <w:spacing w:val="2"/>
      <w:sz w:val="21"/>
      <w:lang w:eastAsia="en-US"/>
    </w:rPr>
  </w:style>
  <w:style w:type="paragraph" w:customStyle="1" w:styleId="99CA16DF915545899C55D342981644DB1">
    <w:name w:val="99CA16DF915545899C55D342981644DB1"/>
    <w:rsid w:val="000C2ED2"/>
    <w:pPr>
      <w:spacing w:after="0" w:line="270" w:lineRule="atLeast"/>
    </w:pPr>
    <w:rPr>
      <w:rFonts w:eastAsiaTheme="minorHAnsi" w:cs="System"/>
      <w:bCs/>
      <w:spacing w:val="2"/>
      <w:sz w:val="21"/>
      <w:lang w:eastAsia="en-US"/>
    </w:rPr>
  </w:style>
  <w:style w:type="paragraph" w:customStyle="1" w:styleId="E781991D21434EF28AF8146EE3617EC71">
    <w:name w:val="E781991D21434EF28AF8146EE3617EC71"/>
    <w:rsid w:val="000C2ED2"/>
    <w:pPr>
      <w:spacing w:after="0" w:line="270" w:lineRule="atLeast"/>
    </w:pPr>
    <w:rPr>
      <w:rFonts w:eastAsiaTheme="minorHAnsi" w:cs="System"/>
      <w:bCs/>
      <w:spacing w:val="2"/>
      <w:sz w:val="21"/>
      <w:lang w:eastAsia="en-US"/>
    </w:rPr>
  </w:style>
  <w:style w:type="paragraph" w:customStyle="1" w:styleId="1792006CCC4442EFAC8A133657B4432C1">
    <w:name w:val="1792006CCC4442EFAC8A133657B4432C1"/>
    <w:rsid w:val="000C2ED2"/>
    <w:pPr>
      <w:spacing w:after="0" w:line="270" w:lineRule="atLeast"/>
    </w:pPr>
    <w:rPr>
      <w:rFonts w:eastAsiaTheme="minorHAnsi" w:cs="System"/>
      <w:bCs/>
      <w:spacing w:val="2"/>
      <w:sz w:val="21"/>
      <w:lang w:eastAsia="en-US"/>
    </w:rPr>
  </w:style>
  <w:style w:type="paragraph" w:customStyle="1" w:styleId="FFF58342DB574F709FAB7E1773608EEE1">
    <w:name w:val="FFF58342DB574F709FAB7E1773608EEE1"/>
    <w:rsid w:val="000C2ED2"/>
    <w:pPr>
      <w:spacing w:after="0" w:line="270" w:lineRule="atLeast"/>
    </w:pPr>
    <w:rPr>
      <w:rFonts w:eastAsiaTheme="minorHAnsi" w:cs="System"/>
      <w:bCs/>
      <w:spacing w:val="2"/>
      <w:sz w:val="21"/>
      <w:lang w:eastAsia="en-US"/>
    </w:rPr>
  </w:style>
  <w:style w:type="paragraph" w:customStyle="1" w:styleId="FF52790DC7B844609BA66B196BBB70D01">
    <w:name w:val="FF52790DC7B844609BA66B196BBB70D01"/>
    <w:rsid w:val="000C2ED2"/>
    <w:pPr>
      <w:spacing w:after="0" w:line="270" w:lineRule="atLeast"/>
    </w:pPr>
    <w:rPr>
      <w:rFonts w:eastAsiaTheme="minorHAnsi" w:cs="System"/>
      <w:bCs/>
      <w:spacing w:val="2"/>
      <w:sz w:val="21"/>
      <w:lang w:eastAsia="en-US"/>
    </w:rPr>
  </w:style>
  <w:style w:type="paragraph" w:customStyle="1" w:styleId="F1D7D986ADA54CAAA0623CF9609B2D9A1">
    <w:name w:val="F1D7D986ADA54CAAA0623CF9609B2D9A1"/>
    <w:rsid w:val="000C2ED2"/>
    <w:pPr>
      <w:spacing w:after="0" w:line="270" w:lineRule="atLeast"/>
    </w:pPr>
    <w:rPr>
      <w:rFonts w:eastAsiaTheme="minorHAnsi" w:cs="System"/>
      <w:bCs/>
      <w:spacing w:val="2"/>
      <w:sz w:val="21"/>
      <w:lang w:eastAsia="en-US"/>
    </w:rPr>
  </w:style>
  <w:style w:type="paragraph" w:customStyle="1" w:styleId="7B5532E4A5B34EF7926A852BBFD432D91">
    <w:name w:val="7B5532E4A5B34EF7926A852BBFD432D91"/>
    <w:rsid w:val="000C2ED2"/>
    <w:pPr>
      <w:spacing w:after="0" w:line="270" w:lineRule="atLeast"/>
    </w:pPr>
    <w:rPr>
      <w:rFonts w:eastAsiaTheme="minorHAnsi" w:cs="System"/>
      <w:bCs/>
      <w:spacing w:val="2"/>
      <w:sz w:val="21"/>
      <w:lang w:eastAsia="en-US"/>
    </w:rPr>
  </w:style>
  <w:style w:type="paragraph" w:customStyle="1" w:styleId="C8004E5D3E5C416BA67CC3E868D71D051">
    <w:name w:val="C8004E5D3E5C416BA67CC3E868D71D051"/>
    <w:rsid w:val="000C2ED2"/>
    <w:pPr>
      <w:spacing w:after="0" w:line="270" w:lineRule="atLeast"/>
    </w:pPr>
    <w:rPr>
      <w:rFonts w:eastAsiaTheme="minorHAnsi" w:cs="System"/>
      <w:bCs/>
      <w:spacing w:val="2"/>
      <w:sz w:val="21"/>
      <w:lang w:eastAsia="en-US"/>
    </w:rPr>
  </w:style>
  <w:style w:type="paragraph" w:customStyle="1" w:styleId="AAFDF79EB8524D66A81CACC2944D8F581">
    <w:name w:val="AAFDF79EB8524D66A81CACC2944D8F581"/>
    <w:rsid w:val="000C2ED2"/>
    <w:pPr>
      <w:spacing w:after="0" w:line="270" w:lineRule="atLeast"/>
    </w:pPr>
    <w:rPr>
      <w:rFonts w:eastAsiaTheme="minorHAnsi" w:cs="System"/>
      <w:bCs/>
      <w:spacing w:val="2"/>
      <w:sz w:val="21"/>
      <w:lang w:eastAsia="en-US"/>
    </w:rPr>
  </w:style>
  <w:style w:type="paragraph" w:customStyle="1" w:styleId="7176C19520354587B387E7F8DD096636">
    <w:name w:val="7176C19520354587B387E7F8DD096636"/>
    <w:rsid w:val="000C2ED2"/>
  </w:style>
  <w:style w:type="paragraph" w:customStyle="1" w:styleId="EFACAB5931B6419EA408073FB41AC05A">
    <w:name w:val="EFACAB5931B6419EA408073FB41AC05A"/>
    <w:rsid w:val="000C2ED2"/>
  </w:style>
  <w:style w:type="paragraph" w:customStyle="1" w:styleId="431309F3C95244F4B99ED8E42B3D50CE">
    <w:name w:val="431309F3C95244F4B99ED8E42B3D50CE"/>
    <w:rsid w:val="000C2ED2"/>
  </w:style>
  <w:style w:type="paragraph" w:customStyle="1" w:styleId="30A419F4B2624680A2E371C9894E43D6">
    <w:name w:val="30A419F4B2624680A2E371C9894E43D6"/>
    <w:rsid w:val="000C2ED2"/>
  </w:style>
  <w:style w:type="paragraph" w:customStyle="1" w:styleId="6ABCC78D32BE460BBA9D580772EB9DD3">
    <w:name w:val="6ABCC78D32BE460BBA9D580772EB9DD3"/>
    <w:rsid w:val="000C2ED2"/>
  </w:style>
  <w:style w:type="paragraph" w:customStyle="1" w:styleId="2B14F0558ADE4ECD9B6D5CDDBF52F7F8">
    <w:name w:val="2B14F0558ADE4ECD9B6D5CDDBF52F7F8"/>
    <w:rsid w:val="000C2ED2"/>
  </w:style>
  <w:style w:type="paragraph" w:customStyle="1" w:styleId="8897594C0EF545F989840A0B7B315B4B">
    <w:name w:val="8897594C0EF545F989840A0B7B315B4B"/>
    <w:rsid w:val="000C2ED2"/>
  </w:style>
  <w:style w:type="paragraph" w:customStyle="1" w:styleId="DF15ED1FA98D4EBAAFB7B8DBD658DB40">
    <w:name w:val="DF15ED1FA98D4EBAAFB7B8DBD658DB40"/>
    <w:rsid w:val="000C2ED2"/>
  </w:style>
  <w:style w:type="paragraph" w:customStyle="1" w:styleId="39EC438CCB0745F292C25B27B6CEC8E7">
    <w:name w:val="39EC438CCB0745F292C25B27B6CEC8E7"/>
    <w:rsid w:val="000C2ED2"/>
  </w:style>
  <w:style w:type="paragraph" w:customStyle="1" w:styleId="FAB1FABB154C41EC838AC8471680B136">
    <w:name w:val="FAB1FABB154C41EC838AC8471680B136"/>
    <w:rsid w:val="000C2ED2"/>
  </w:style>
  <w:style w:type="paragraph" w:customStyle="1" w:styleId="924326B0CAB54CA28DE9345F3D76827E">
    <w:name w:val="924326B0CAB54CA28DE9345F3D76827E"/>
    <w:rsid w:val="000C2ED2"/>
  </w:style>
  <w:style w:type="paragraph" w:customStyle="1" w:styleId="912971E4539C4688994AD31072840C912">
    <w:name w:val="912971E4539C4688994AD31072840C912"/>
    <w:rsid w:val="009A445F"/>
    <w:pPr>
      <w:spacing w:after="0" w:line="270" w:lineRule="atLeast"/>
    </w:pPr>
    <w:rPr>
      <w:rFonts w:eastAsiaTheme="minorHAnsi" w:cs="System"/>
      <w:bCs/>
      <w:spacing w:val="2"/>
      <w:sz w:val="21"/>
      <w:lang w:eastAsia="en-US"/>
    </w:rPr>
  </w:style>
  <w:style w:type="paragraph" w:customStyle="1" w:styleId="658259ED114D4056992C266169B0AE521">
    <w:name w:val="658259ED114D4056992C266169B0AE521"/>
    <w:rsid w:val="009A445F"/>
    <w:pPr>
      <w:spacing w:after="0" w:line="270" w:lineRule="atLeast"/>
    </w:pPr>
    <w:rPr>
      <w:rFonts w:eastAsiaTheme="minorHAnsi" w:cs="System"/>
      <w:bCs/>
      <w:spacing w:val="2"/>
      <w:sz w:val="21"/>
      <w:lang w:eastAsia="en-US"/>
    </w:rPr>
  </w:style>
  <w:style w:type="paragraph" w:customStyle="1" w:styleId="749179C5998A4128A17E8D7F6E7A1F1C2">
    <w:name w:val="749179C5998A4128A17E8D7F6E7A1F1C2"/>
    <w:rsid w:val="009A445F"/>
    <w:pPr>
      <w:spacing w:after="0" w:line="270" w:lineRule="atLeast"/>
    </w:pPr>
    <w:rPr>
      <w:rFonts w:eastAsiaTheme="minorHAnsi" w:cs="System"/>
      <w:bCs/>
      <w:spacing w:val="2"/>
      <w:sz w:val="21"/>
      <w:lang w:eastAsia="en-US"/>
    </w:rPr>
  </w:style>
  <w:style w:type="paragraph" w:customStyle="1" w:styleId="C864DBE91FEC4C03BB66E3BABC0CE3A62">
    <w:name w:val="C864DBE91FEC4C03BB66E3BABC0CE3A62"/>
    <w:rsid w:val="009A445F"/>
    <w:pPr>
      <w:spacing w:after="0" w:line="270" w:lineRule="atLeast"/>
    </w:pPr>
    <w:rPr>
      <w:rFonts w:eastAsiaTheme="minorHAnsi" w:cs="System"/>
      <w:bCs/>
      <w:spacing w:val="2"/>
      <w:sz w:val="21"/>
      <w:lang w:eastAsia="en-US"/>
    </w:rPr>
  </w:style>
  <w:style w:type="paragraph" w:customStyle="1" w:styleId="98E94463892A42DC90E4D90C67F356822">
    <w:name w:val="98E94463892A42DC90E4D90C67F356822"/>
    <w:rsid w:val="009A445F"/>
    <w:pPr>
      <w:spacing w:after="0" w:line="270" w:lineRule="atLeast"/>
    </w:pPr>
    <w:rPr>
      <w:rFonts w:eastAsiaTheme="minorHAnsi" w:cs="System"/>
      <w:bCs/>
      <w:spacing w:val="2"/>
      <w:sz w:val="21"/>
      <w:lang w:eastAsia="en-US"/>
    </w:rPr>
  </w:style>
  <w:style w:type="paragraph" w:customStyle="1" w:styleId="47D1520AEE744F28B0B9C2E6A523C1312">
    <w:name w:val="47D1520AEE744F28B0B9C2E6A523C1312"/>
    <w:rsid w:val="009A445F"/>
    <w:pPr>
      <w:spacing w:after="0" w:line="270" w:lineRule="atLeast"/>
    </w:pPr>
    <w:rPr>
      <w:rFonts w:eastAsiaTheme="minorHAnsi" w:cs="System"/>
      <w:bCs/>
      <w:spacing w:val="2"/>
      <w:sz w:val="21"/>
      <w:lang w:eastAsia="en-US"/>
    </w:rPr>
  </w:style>
  <w:style w:type="paragraph" w:customStyle="1" w:styleId="7176C19520354587B387E7F8DD0966361">
    <w:name w:val="7176C19520354587B387E7F8DD0966361"/>
    <w:rsid w:val="009A445F"/>
    <w:pPr>
      <w:spacing w:after="0" w:line="270" w:lineRule="atLeast"/>
    </w:pPr>
    <w:rPr>
      <w:rFonts w:eastAsiaTheme="minorHAnsi" w:cs="System"/>
      <w:bCs/>
      <w:spacing w:val="2"/>
      <w:sz w:val="21"/>
      <w:lang w:eastAsia="en-US"/>
    </w:rPr>
  </w:style>
  <w:style w:type="paragraph" w:customStyle="1" w:styleId="ABF0C70C4E9A459EA68276CCC7AC0AB02">
    <w:name w:val="ABF0C70C4E9A459EA68276CCC7AC0AB02"/>
    <w:rsid w:val="009A445F"/>
    <w:pPr>
      <w:spacing w:after="0" w:line="270" w:lineRule="atLeast"/>
    </w:pPr>
    <w:rPr>
      <w:rFonts w:eastAsiaTheme="minorHAnsi" w:cs="System"/>
      <w:bCs/>
      <w:spacing w:val="2"/>
      <w:sz w:val="21"/>
      <w:lang w:eastAsia="en-US"/>
    </w:rPr>
  </w:style>
  <w:style w:type="paragraph" w:customStyle="1" w:styleId="00FB816E1F03408F9A6125F1184BF67B2">
    <w:name w:val="00FB816E1F03408F9A6125F1184BF67B2"/>
    <w:rsid w:val="009A445F"/>
    <w:pPr>
      <w:spacing w:after="0" w:line="270" w:lineRule="atLeast"/>
    </w:pPr>
    <w:rPr>
      <w:rFonts w:eastAsiaTheme="minorHAnsi" w:cs="System"/>
      <w:bCs/>
      <w:spacing w:val="2"/>
      <w:sz w:val="21"/>
      <w:lang w:eastAsia="en-US"/>
    </w:rPr>
  </w:style>
  <w:style w:type="paragraph" w:customStyle="1" w:styleId="85853478098946C897F361933AE373562">
    <w:name w:val="85853478098946C897F361933AE373562"/>
    <w:rsid w:val="009A445F"/>
    <w:pPr>
      <w:spacing w:after="0" w:line="270" w:lineRule="atLeast"/>
    </w:pPr>
    <w:rPr>
      <w:rFonts w:eastAsiaTheme="minorHAnsi" w:cs="System"/>
      <w:bCs/>
      <w:spacing w:val="2"/>
      <w:sz w:val="21"/>
      <w:lang w:eastAsia="en-US"/>
    </w:rPr>
  </w:style>
  <w:style w:type="paragraph" w:customStyle="1" w:styleId="95FD16660C044795BD6DB64221E0449E2">
    <w:name w:val="95FD16660C044795BD6DB64221E0449E2"/>
    <w:rsid w:val="009A445F"/>
    <w:pPr>
      <w:spacing w:after="0" w:line="270" w:lineRule="atLeast"/>
    </w:pPr>
    <w:rPr>
      <w:rFonts w:eastAsiaTheme="minorHAnsi" w:cs="System"/>
      <w:bCs/>
      <w:spacing w:val="2"/>
      <w:sz w:val="21"/>
      <w:lang w:eastAsia="en-US"/>
    </w:rPr>
  </w:style>
  <w:style w:type="paragraph" w:customStyle="1" w:styleId="3D3432BFB9C44D9E843DF109F9BF06382">
    <w:name w:val="3D3432BFB9C44D9E843DF109F9BF06382"/>
    <w:rsid w:val="009A445F"/>
    <w:pPr>
      <w:spacing w:after="0" w:line="270" w:lineRule="atLeast"/>
    </w:pPr>
    <w:rPr>
      <w:rFonts w:eastAsiaTheme="minorHAnsi" w:cs="System"/>
      <w:bCs/>
      <w:spacing w:val="2"/>
      <w:sz w:val="21"/>
      <w:lang w:eastAsia="en-US"/>
    </w:rPr>
  </w:style>
  <w:style w:type="paragraph" w:customStyle="1" w:styleId="2C7CBF494E4440CC871DD854184F2FFC2">
    <w:name w:val="2C7CBF494E4440CC871DD854184F2FFC2"/>
    <w:rsid w:val="009A445F"/>
    <w:pPr>
      <w:spacing w:after="0" w:line="270" w:lineRule="atLeast"/>
    </w:pPr>
    <w:rPr>
      <w:rFonts w:eastAsiaTheme="minorHAnsi" w:cs="System"/>
      <w:bCs/>
      <w:spacing w:val="2"/>
      <w:sz w:val="21"/>
      <w:lang w:eastAsia="en-US"/>
    </w:rPr>
  </w:style>
  <w:style w:type="paragraph" w:customStyle="1" w:styleId="99CA16DF915545899C55D342981644DB2">
    <w:name w:val="99CA16DF915545899C55D342981644DB2"/>
    <w:rsid w:val="009A445F"/>
    <w:pPr>
      <w:spacing w:after="0" w:line="270" w:lineRule="atLeast"/>
    </w:pPr>
    <w:rPr>
      <w:rFonts w:eastAsiaTheme="minorHAnsi" w:cs="System"/>
      <w:bCs/>
      <w:spacing w:val="2"/>
      <w:sz w:val="21"/>
      <w:lang w:eastAsia="en-US"/>
    </w:rPr>
  </w:style>
  <w:style w:type="paragraph" w:customStyle="1" w:styleId="EFACAB5931B6419EA408073FB41AC05A1">
    <w:name w:val="EFACAB5931B6419EA408073FB41AC05A1"/>
    <w:rsid w:val="009A445F"/>
    <w:pPr>
      <w:spacing w:after="0" w:line="270" w:lineRule="atLeast"/>
    </w:pPr>
    <w:rPr>
      <w:rFonts w:eastAsiaTheme="minorHAnsi" w:cs="System"/>
      <w:bCs/>
      <w:spacing w:val="2"/>
      <w:sz w:val="21"/>
      <w:lang w:eastAsia="en-US"/>
    </w:rPr>
  </w:style>
  <w:style w:type="paragraph" w:customStyle="1" w:styleId="431309F3C95244F4B99ED8E42B3D50CE1">
    <w:name w:val="431309F3C95244F4B99ED8E42B3D50CE1"/>
    <w:rsid w:val="009A445F"/>
    <w:pPr>
      <w:spacing w:after="0" w:line="270" w:lineRule="atLeast"/>
    </w:pPr>
    <w:rPr>
      <w:rFonts w:eastAsiaTheme="minorHAnsi" w:cs="System"/>
      <w:bCs/>
      <w:spacing w:val="2"/>
      <w:sz w:val="21"/>
      <w:lang w:eastAsia="en-US"/>
    </w:rPr>
  </w:style>
  <w:style w:type="paragraph" w:customStyle="1" w:styleId="E781991D21434EF28AF8146EE3617EC72">
    <w:name w:val="E781991D21434EF28AF8146EE3617EC72"/>
    <w:rsid w:val="009A445F"/>
    <w:pPr>
      <w:spacing w:after="0" w:line="270" w:lineRule="atLeast"/>
    </w:pPr>
    <w:rPr>
      <w:rFonts w:eastAsiaTheme="minorHAnsi" w:cs="System"/>
      <w:bCs/>
      <w:spacing w:val="2"/>
      <w:sz w:val="21"/>
      <w:lang w:eastAsia="en-US"/>
    </w:rPr>
  </w:style>
  <w:style w:type="paragraph" w:customStyle="1" w:styleId="30A419F4B2624680A2E371C9894E43D61">
    <w:name w:val="30A419F4B2624680A2E371C9894E43D61"/>
    <w:rsid w:val="009A445F"/>
    <w:pPr>
      <w:spacing w:after="0" w:line="270" w:lineRule="atLeast"/>
    </w:pPr>
    <w:rPr>
      <w:rFonts w:eastAsiaTheme="minorHAnsi" w:cs="System"/>
      <w:bCs/>
      <w:spacing w:val="2"/>
      <w:sz w:val="21"/>
      <w:lang w:eastAsia="en-US"/>
    </w:rPr>
  </w:style>
  <w:style w:type="paragraph" w:customStyle="1" w:styleId="1792006CCC4442EFAC8A133657B4432C2">
    <w:name w:val="1792006CCC4442EFAC8A133657B4432C2"/>
    <w:rsid w:val="009A445F"/>
    <w:pPr>
      <w:spacing w:after="0" w:line="270" w:lineRule="atLeast"/>
    </w:pPr>
    <w:rPr>
      <w:rFonts w:eastAsiaTheme="minorHAnsi" w:cs="System"/>
      <w:bCs/>
      <w:spacing w:val="2"/>
      <w:sz w:val="21"/>
      <w:lang w:eastAsia="en-US"/>
    </w:rPr>
  </w:style>
  <w:style w:type="paragraph" w:customStyle="1" w:styleId="FFF58342DB574F709FAB7E1773608EEE2">
    <w:name w:val="FFF58342DB574F709FAB7E1773608EEE2"/>
    <w:rsid w:val="009A445F"/>
    <w:pPr>
      <w:spacing w:after="0" w:line="270" w:lineRule="atLeast"/>
    </w:pPr>
    <w:rPr>
      <w:rFonts w:eastAsiaTheme="minorHAnsi" w:cs="System"/>
      <w:bCs/>
      <w:spacing w:val="2"/>
      <w:sz w:val="21"/>
      <w:lang w:eastAsia="en-US"/>
    </w:rPr>
  </w:style>
  <w:style w:type="paragraph" w:customStyle="1" w:styleId="6ABCC78D32BE460BBA9D580772EB9DD31">
    <w:name w:val="6ABCC78D32BE460BBA9D580772EB9DD31"/>
    <w:rsid w:val="009A445F"/>
    <w:pPr>
      <w:spacing w:after="0" w:line="270" w:lineRule="atLeast"/>
    </w:pPr>
    <w:rPr>
      <w:rFonts w:eastAsiaTheme="minorHAnsi" w:cs="System"/>
      <w:bCs/>
      <w:spacing w:val="2"/>
      <w:sz w:val="21"/>
      <w:lang w:eastAsia="en-US"/>
    </w:rPr>
  </w:style>
  <w:style w:type="paragraph" w:customStyle="1" w:styleId="FF52790DC7B844609BA66B196BBB70D02">
    <w:name w:val="FF52790DC7B844609BA66B196BBB70D02"/>
    <w:rsid w:val="009A445F"/>
    <w:pPr>
      <w:spacing w:after="0" w:line="270" w:lineRule="atLeast"/>
    </w:pPr>
    <w:rPr>
      <w:rFonts w:eastAsiaTheme="minorHAnsi" w:cs="System"/>
      <w:bCs/>
      <w:spacing w:val="2"/>
      <w:sz w:val="21"/>
      <w:lang w:eastAsia="en-US"/>
    </w:rPr>
  </w:style>
  <w:style w:type="paragraph" w:customStyle="1" w:styleId="2B14F0558ADE4ECD9B6D5CDDBF52F7F81">
    <w:name w:val="2B14F0558ADE4ECD9B6D5CDDBF52F7F81"/>
    <w:rsid w:val="009A445F"/>
    <w:pPr>
      <w:spacing w:after="0" w:line="270" w:lineRule="atLeast"/>
    </w:pPr>
    <w:rPr>
      <w:rFonts w:eastAsiaTheme="minorHAnsi" w:cs="System"/>
      <w:bCs/>
      <w:spacing w:val="2"/>
      <w:sz w:val="21"/>
      <w:lang w:eastAsia="en-US"/>
    </w:rPr>
  </w:style>
  <w:style w:type="paragraph" w:customStyle="1" w:styleId="8897594C0EF545F989840A0B7B315B4B1">
    <w:name w:val="8897594C0EF545F989840A0B7B315B4B1"/>
    <w:rsid w:val="009A445F"/>
    <w:pPr>
      <w:spacing w:after="0" w:line="270" w:lineRule="atLeast"/>
    </w:pPr>
    <w:rPr>
      <w:rFonts w:eastAsiaTheme="minorHAnsi" w:cs="System"/>
      <w:bCs/>
      <w:spacing w:val="2"/>
      <w:sz w:val="21"/>
      <w:lang w:eastAsia="en-US"/>
    </w:rPr>
  </w:style>
  <w:style w:type="paragraph" w:customStyle="1" w:styleId="F1D7D986ADA54CAAA0623CF9609B2D9A2">
    <w:name w:val="F1D7D986ADA54CAAA0623CF9609B2D9A2"/>
    <w:rsid w:val="009A445F"/>
    <w:pPr>
      <w:spacing w:after="0" w:line="270" w:lineRule="atLeast"/>
    </w:pPr>
    <w:rPr>
      <w:rFonts w:eastAsiaTheme="minorHAnsi" w:cs="System"/>
      <w:bCs/>
      <w:spacing w:val="2"/>
      <w:sz w:val="21"/>
      <w:lang w:eastAsia="en-US"/>
    </w:rPr>
  </w:style>
  <w:style w:type="paragraph" w:customStyle="1" w:styleId="DF15ED1FA98D4EBAAFB7B8DBD658DB401">
    <w:name w:val="DF15ED1FA98D4EBAAFB7B8DBD658DB401"/>
    <w:rsid w:val="009A445F"/>
    <w:pPr>
      <w:spacing w:after="0" w:line="270" w:lineRule="atLeast"/>
    </w:pPr>
    <w:rPr>
      <w:rFonts w:eastAsiaTheme="minorHAnsi" w:cs="System"/>
      <w:bCs/>
      <w:spacing w:val="2"/>
      <w:sz w:val="21"/>
      <w:lang w:eastAsia="en-US"/>
    </w:rPr>
  </w:style>
  <w:style w:type="paragraph" w:customStyle="1" w:styleId="39EC438CCB0745F292C25B27B6CEC8E71">
    <w:name w:val="39EC438CCB0745F292C25B27B6CEC8E71"/>
    <w:rsid w:val="009A445F"/>
    <w:pPr>
      <w:spacing w:after="0" w:line="270" w:lineRule="atLeast"/>
    </w:pPr>
    <w:rPr>
      <w:rFonts w:eastAsiaTheme="minorHAnsi" w:cs="System"/>
      <w:bCs/>
      <w:spacing w:val="2"/>
      <w:sz w:val="21"/>
      <w:lang w:eastAsia="en-US"/>
    </w:rPr>
  </w:style>
  <w:style w:type="paragraph" w:customStyle="1" w:styleId="7B5532E4A5B34EF7926A852BBFD432D92">
    <w:name w:val="7B5532E4A5B34EF7926A852BBFD432D92"/>
    <w:rsid w:val="009A445F"/>
    <w:pPr>
      <w:spacing w:after="0" w:line="270" w:lineRule="atLeast"/>
    </w:pPr>
    <w:rPr>
      <w:rFonts w:eastAsiaTheme="minorHAnsi" w:cs="System"/>
      <w:bCs/>
      <w:spacing w:val="2"/>
      <w:sz w:val="21"/>
      <w:lang w:eastAsia="en-US"/>
    </w:rPr>
  </w:style>
  <w:style w:type="paragraph" w:customStyle="1" w:styleId="C8004E5D3E5C416BA67CC3E868D71D052">
    <w:name w:val="C8004E5D3E5C416BA67CC3E868D71D052"/>
    <w:rsid w:val="009A445F"/>
    <w:pPr>
      <w:spacing w:after="0" w:line="270" w:lineRule="atLeast"/>
    </w:pPr>
    <w:rPr>
      <w:rFonts w:eastAsiaTheme="minorHAnsi" w:cs="System"/>
      <w:bCs/>
      <w:spacing w:val="2"/>
      <w:sz w:val="21"/>
      <w:lang w:eastAsia="en-US"/>
    </w:rPr>
  </w:style>
  <w:style w:type="paragraph" w:customStyle="1" w:styleId="FAB1FABB154C41EC838AC8471680B1361">
    <w:name w:val="FAB1FABB154C41EC838AC8471680B1361"/>
    <w:rsid w:val="009A445F"/>
    <w:pPr>
      <w:spacing w:after="0" w:line="270" w:lineRule="atLeast"/>
    </w:pPr>
    <w:rPr>
      <w:rFonts w:eastAsiaTheme="minorHAnsi" w:cs="System"/>
      <w:bCs/>
      <w:spacing w:val="2"/>
      <w:sz w:val="21"/>
      <w:lang w:eastAsia="en-US"/>
    </w:rPr>
  </w:style>
  <w:style w:type="paragraph" w:customStyle="1" w:styleId="AAFDF79EB8524D66A81CACC2944D8F582">
    <w:name w:val="AAFDF79EB8524D66A81CACC2944D8F582"/>
    <w:rsid w:val="009A445F"/>
    <w:pPr>
      <w:spacing w:after="0" w:line="270" w:lineRule="atLeast"/>
    </w:pPr>
    <w:rPr>
      <w:rFonts w:eastAsiaTheme="minorHAnsi" w:cs="System"/>
      <w:bCs/>
      <w:spacing w:val="2"/>
      <w:sz w:val="21"/>
      <w:lang w:eastAsia="en-US"/>
    </w:rPr>
  </w:style>
  <w:style w:type="paragraph" w:customStyle="1" w:styleId="924326B0CAB54CA28DE9345F3D76827E1">
    <w:name w:val="924326B0CAB54CA28DE9345F3D76827E1"/>
    <w:rsid w:val="009A445F"/>
    <w:pPr>
      <w:spacing w:after="0" w:line="270" w:lineRule="atLeast"/>
    </w:pPr>
    <w:rPr>
      <w:rFonts w:eastAsiaTheme="minorHAnsi" w:cs="System"/>
      <w:bCs/>
      <w:spacing w:val="2"/>
      <w:sz w:val="21"/>
      <w:lang w:eastAsia="en-US"/>
    </w:rPr>
  </w:style>
  <w:style w:type="paragraph" w:customStyle="1" w:styleId="20B0F69D736E49689E08A126BB31272A">
    <w:name w:val="20B0F69D736E49689E08A126BB31272A"/>
    <w:rsid w:val="009A445F"/>
    <w:pPr>
      <w:spacing w:after="0" w:line="270" w:lineRule="atLeast"/>
    </w:pPr>
    <w:rPr>
      <w:rFonts w:eastAsiaTheme="minorHAnsi" w:cs="System"/>
      <w:bCs/>
      <w:spacing w:val="2"/>
      <w:sz w:val="21"/>
      <w:lang w:eastAsia="en-US"/>
    </w:rPr>
  </w:style>
  <w:style w:type="paragraph" w:customStyle="1" w:styleId="0AB162C6599744108F53B29863AF03BF">
    <w:name w:val="0AB162C6599744108F53B29863AF03BF"/>
    <w:rsid w:val="009A445F"/>
    <w:pPr>
      <w:spacing w:after="0" w:line="270" w:lineRule="atLeast"/>
    </w:pPr>
    <w:rPr>
      <w:rFonts w:eastAsiaTheme="minorHAnsi" w:cs="System"/>
      <w:bCs/>
      <w:spacing w:val="2"/>
      <w:sz w:val="21"/>
      <w:lang w:eastAsia="en-US"/>
    </w:rPr>
  </w:style>
  <w:style w:type="paragraph" w:customStyle="1" w:styleId="972B7DEA7A394048BAEF8775DF746300">
    <w:name w:val="972B7DEA7A394048BAEF8775DF746300"/>
    <w:rsid w:val="009A445F"/>
    <w:pPr>
      <w:spacing w:after="0" w:line="270" w:lineRule="atLeast"/>
    </w:pPr>
    <w:rPr>
      <w:rFonts w:eastAsiaTheme="minorHAnsi" w:cs="System"/>
      <w:bCs/>
      <w:spacing w:val="2"/>
      <w:sz w:val="21"/>
      <w:lang w:eastAsia="en-US"/>
    </w:rPr>
  </w:style>
  <w:style w:type="paragraph" w:customStyle="1" w:styleId="912971E4539C4688994AD31072840C913">
    <w:name w:val="912971E4539C4688994AD31072840C913"/>
    <w:rsid w:val="009A445F"/>
    <w:pPr>
      <w:spacing w:after="0" w:line="270" w:lineRule="atLeast"/>
    </w:pPr>
    <w:rPr>
      <w:rFonts w:eastAsiaTheme="minorHAnsi" w:cs="System"/>
      <w:bCs/>
      <w:spacing w:val="2"/>
      <w:sz w:val="21"/>
      <w:lang w:eastAsia="en-US"/>
    </w:rPr>
  </w:style>
  <w:style w:type="paragraph" w:customStyle="1" w:styleId="658259ED114D4056992C266169B0AE522">
    <w:name w:val="658259ED114D4056992C266169B0AE522"/>
    <w:rsid w:val="009A445F"/>
    <w:pPr>
      <w:spacing w:after="0" w:line="270" w:lineRule="atLeast"/>
    </w:pPr>
    <w:rPr>
      <w:rFonts w:eastAsiaTheme="minorHAnsi" w:cs="System"/>
      <w:bCs/>
      <w:spacing w:val="2"/>
      <w:sz w:val="21"/>
      <w:lang w:eastAsia="en-US"/>
    </w:rPr>
  </w:style>
  <w:style w:type="paragraph" w:customStyle="1" w:styleId="749179C5998A4128A17E8D7F6E7A1F1C3">
    <w:name w:val="749179C5998A4128A17E8D7F6E7A1F1C3"/>
    <w:rsid w:val="009A445F"/>
    <w:pPr>
      <w:spacing w:after="0" w:line="270" w:lineRule="atLeast"/>
    </w:pPr>
    <w:rPr>
      <w:rFonts w:eastAsiaTheme="minorHAnsi" w:cs="System"/>
      <w:bCs/>
      <w:spacing w:val="2"/>
      <w:sz w:val="21"/>
      <w:lang w:eastAsia="en-US"/>
    </w:rPr>
  </w:style>
  <w:style w:type="paragraph" w:customStyle="1" w:styleId="C864DBE91FEC4C03BB66E3BABC0CE3A63">
    <w:name w:val="C864DBE91FEC4C03BB66E3BABC0CE3A63"/>
    <w:rsid w:val="009A445F"/>
    <w:pPr>
      <w:spacing w:after="0" w:line="270" w:lineRule="atLeast"/>
    </w:pPr>
    <w:rPr>
      <w:rFonts w:eastAsiaTheme="minorHAnsi" w:cs="System"/>
      <w:bCs/>
      <w:spacing w:val="2"/>
      <w:sz w:val="21"/>
      <w:lang w:eastAsia="en-US"/>
    </w:rPr>
  </w:style>
  <w:style w:type="paragraph" w:customStyle="1" w:styleId="98E94463892A42DC90E4D90C67F356823">
    <w:name w:val="98E94463892A42DC90E4D90C67F356823"/>
    <w:rsid w:val="009A445F"/>
    <w:pPr>
      <w:spacing w:after="0" w:line="270" w:lineRule="atLeast"/>
    </w:pPr>
    <w:rPr>
      <w:rFonts w:eastAsiaTheme="minorHAnsi" w:cs="System"/>
      <w:bCs/>
      <w:spacing w:val="2"/>
      <w:sz w:val="21"/>
      <w:lang w:eastAsia="en-US"/>
    </w:rPr>
  </w:style>
  <w:style w:type="paragraph" w:customStyle="1" w:styleId="47D1520AEE744F28B0B9C2E6A523C1313">
    <w:name w:val="47D1520AEE744F28B0B9C2E6A523C1313"/>
    <w:rsid w:val="009A445F"/>
    <w:pPr>
      <w:spacing w:after="0" w:line="270" w:lineRule="atLeast"/>
    </w:pPr>
    <w:rPr>
      <w:rFonts w:eastAsiaTheme="minorHAnsi" w:cs="System"/>
      <w:bCs/>
      <w:spacing w:val="2"/>
      <w:sz w:val="21"/>
      <w:lang w:eastAsia="en-US"/>
    </w:rPr>
  </w:style>
  <w:style w:type="paragraph" w:customStyle="1" w:styleId="7176C19520354587B387E7F8DD0966362">
    <w:name w:val="7176C19520354587B387E7F8DD0966362"/>
    <w:rsid w:val="009A445F"/>
    <w:pPr>
      <w:spacing w:after="0" w:line="270" w:lineRule="atLeast"/>
    </w:pPr>
    <w:rPr>
      <w:rFonts w:eastAsiaTheme="minorHAnsi" w:cs="System"/>
      <w:bCs/>
      <w:spacing w:val="2"/>
      <w:sz w:val="21"/>
      <w:lang w:eastAsia="en-US"/>
    </w:rPr>
  </w:style>
  <w:style w:type="paragraph" w:customStyle="1" w:styleId="ABF0C70C4E9A459EA68276CCC7AC0AB03">
    <w:name w:val="ABF0C70C4E9A459EA68276CCC7AC0AB03"/>
    <w:rsid w:val="009A445F"/>
    <w:pPr>
      <w:spacing w:after="0" w:line="270" w:lineRule="atLeast"/>
    </w:pPr>
    <w:rPr>
      <w:rFonts w:eastAsiaTheme="minorHAnsi" w:cs="System"/>
      <w:bCs/>
      <w:spacing w:val="2"/>
      <w:sz w:val="21"/>
      <w:lang w:eastAsia="en-US"/>
    </w:rPr>
  </w:style>
  <w:style w:type="paragraph" w:customStyle="1" w:styleId="00FB816E1F03408F9A6125F1184BF67B3">
    <w:name w:val="00FB816E1F03408F9A6125F1184BF67B3"/>
    <w:rsid w:val="009A445F"/>
    <w:pPr>
      <w:spacing w:after="0" w:line="270" w:lineRule="atLeast"/>
    </w:pPr>
    <w:rPr>
      <w:rFonts w:eastAsiaTheme="minorHAnsi" w:cs="System"/>
      <w:bCs/>
      <w:spacing w:val="2"/>
      <w:sz w:val="21"/>
      <w:lang w:eastAsia="en-US"/>
    </w:rPr>
  </w:style>
  <w:style w:type="paragraph" w:customStyle="1" w:styleId="85853478098946C897F361933AE373563">
    <w:name w:val="85853478098946C897F361933AE373563"/>
    <w:rsid w:val="009A445F"/>
    <w:pPr>
      <w:spacing w:after="0" w:line="270" w:lineRule="atLeast"/>
    </w:pPr>
    <w:rPr>
      <w:rFonts w:eastAsiaTheme="minorHAnsi" w:cs="System"/>
      <w:bCs/>
      <w:spacing w:val="2"/>
      <w:sz w:val="21"/>
      <w:lang w:eastAsia="en-US"/>
    </w:rPr>
  </w:style>
  <w:style w:type="paragraph" w:customStyle="1" w:styleId="95FD16660C044795BD6DB64221E0449E3">
    <w:name w:val="95FD16660C044795BD6DB64221E0449E3"/>
    <w:rsid w:val="009A445F"/>
    <w:pPr>
      <w:spacing w:after="0" w:line="270" w:lineRule="atLeast"/>
    </w:pPr>
    <w:rPr>
      <w:rFonts w:eastAsiaTheme="minorHAnsi" w:cs="System"/>
      <w:bCs/>
      <w:spacing w:val="2"/>
      <w:sz w:val="21"/>
      <w:lang w:eastAsia="en-US"/>
    </w:rPr>
  </w:style>
  <w:style w:type="paragraph" w:customStyle="1" w:styleId="3D3432BFB9C44D9E843DF109F9BF06383">
    <w:name w:val="3D3432BFB9C44D9E843DF109F9BF06383"/>
    <w:rsid w:val="009A445F"/>
    <w:pPr>
      <w:spacing w:after="0" w:line="270" w:lineRule="atLeast"/>
    </w:pPr>
    <w:rPr>
      <w:rFonts w:eastAsiaTheme="minorHAnsi" w:cs="System"/>
      <w:bCs/>
      <w:spacing w:val="2"/>
      <w:sz w:val="21"/>
      <w:lang w:eastAsia="en-US"/>
    </w:rPr>
  </w:style>
  <w:style w:type="paragraph" w:customStyle="1" w:styleId="2C7CBF494E4440CC871DD854184F2FFC3">
    <w:name w:val="2C7CBF494E4440CC871DD854184F2FFC3"/>
    <w:rsid w:val="009A445F"/>
    <w:pPr>
      <w:spacing w:after="0" w:line="270" w:lineRule="atLeast"/>
    </w:pPr>
    <w:rPr>
      <w:rFonts w:eastAsiaTheme="minorHAnsi" w:cs="System"/>
      <w:bCs/>
      <w:spacing w:val="2"/>
      <w:sz w:val="21"/>
      <w:lang w:eastAsia="en-US"/>
    </w:rPr>
  </w:style>
  <w:style w:type="paragraph" w:customStyle="1" w:styleId="99CA16DF915545899C55D342981644DB3">
    <w:name w:val="99CA16DF915545899C55D342981644DB3"/>
    <w:rsid w:val="009A445F"/>
    <w:pPr>
      <w:spacing w:after="0" w:line="270" w:lineRule="atLeast"/>
    </w:pPr>
    <w:rPr>
      <w:rFonts w:eastAsiaTheme="minorHAnsi" w:cs="System"/>
      <w:bCs/>
      <w:spacing w:val="2"/>
      <w:sz w:val="21"/>
      <w:lang w:eastAsia="en-US"/>
    </w:rPr>
  </w:style>
  <w:style w:type="paragraph" w:customStyle="1" w:styleId="EFACAB5931B6419EA408073FB41AC05A2">
    <w:name w:val="EFACAB5931B6419EA408073FB41AC05A2"/>
    <w:rsid w:val="009A445F"/>
    <w:pPr>
      <w:spacing w:after="0" w:line="270" w:lineRule="atLeast"/>
    </w:pPr>
    <w:rPr>
      <w:rFonts w:eastAsiaTheme="minorHAnsi" w:cs="System"/>
      <w:bCs/>
      <w:spacing w:val="2"/>
      <w:sz w:val="21"/>
      <w:lang w:eastAsia="en-US"/>
    </w:rPr>
  </w:style>
  <w:style w:type="paragraph" w:customStyle="1" w:styleId="431309F3C95244F4B99ED8E42B3D50CE2">
    <w:name w:val="431309F3C95244F4B99ED8E42B3D50CE2"/>
    <w:rsid w:val="009A445F"/>
    <w:pPr>
      <w:spacing w:after="0" w:line="270" w:lineRule="atLeast"/>
    </w:pPr>
    <w:rPr>
      <w:rFonts w:eastAsiaTheme="minorHAnsi" w:cs="System"/>
      <w:bCs/>
      <w:spacing w:val="2"/>
      <w:sz w:val="21"/>
      <w:lang w:eastAsia="en-US"/>
    </w:rPr>
  </w:style>
  <w:style w:type="paragraph" w:customStyle="1" w:styleId="E781991D21434EF28AF8146EE3617EC73">
    <w:name w:val="E781991D21434EF28AF8146EE3617EC73"/>
    <w:rsid w:val="009A445F"/>
    <w:pPr>
      <w:spacing w:after="0" w:line="270" w:lineRule="atLeast"/>
    </w:pPr>
    <w:rPr>
      <w:rFonts w:eastAsiaTheme="minorHAnsi" w:cs="System"/>
      <w:bCs/>
      <w:spacing w:val="2"/>
      <w:sz w:val="21"/>
      <w:lang w:eastAsia="en-US"/>
    </w:rPr>
  </w:style>
  <w:style w:type="paragraph" w:customStyle="1" w:styleId="30A419F4B2624680A2E371C9894E43D62">
    <w:name w:val="30A419F4B2624680A2E371C9894E43D62"/>
    <w:rsid w:val="009A445F"/>
    <w:pPr>
      <w:spacing w:after="0" w:line="270" w:lineRule="atLeast"/>
    </w:pPr>
    <w:rPr>
      <w:rFonts w:eastAsiaTheme="minorHAnsi" w:cs="System"/>
      <w:bCs/>
      <w:spacing w:val="2"/>
      <w:sz w:val="21"/>
      <w:lang w:eastAsia="en-US"/>
    </w:rPr>
  </w:style>
  <w:style w:type="paragraph" w:customStyle="1" w:styleId="1792006CCC4442EFAC8A133657B4432C3">
    <w:name w:val="1792006CCC4442EFAC8A133657B4432C3"/>
    <w:rsid w:val="009A445F"/>
    <w:pPr>
      <w:spacing w:after="0" w:line="270" w:lineRule="atLeast"/>
    </w:pPr>
    <w:rPr>
      <w:rFonts w:eastAsiaTheme="minorHAnsi" w:cs="System"/>
      <w:bCs/>
      <w:spacing w:val="2"/>
      <w:sz w:val="21"/>
      <w:lang w:eastAsia="en-US"/>
    </w:rPr>
  </w:style>
  <w:style w:type="paragraph" w:customStyle="1" w:styleId="FFF58342DB574F709FAB7E1773608EEE3">
    <w:name w:val="FFF58342DB574F709FAB7E1773608EEE3"/>
    <w:rsid w:val="009A445F"/>
    <w:pPr>
      <w:spacing w:after="0" w:line="270" w:lineRule="atLeast"/>
    </w:pPr>
    <w:rPr>
      <w:rFonts w:eastAsiaTheme="minorHAnsi" w:cs="System"/>
      <w:bCs/>
      <w:spacing w:val="2"/>
      <w:sz w:val="21"/>
      <w:lang w:eastAsia="en-US"/>
    </w:rPr>
  </w:style>
  <w:style w:type="paragraph" w:customStyle="1" w:styleId="6ABCC78D32BE460BBA9D580772EB9DD32">
    <w:name w:val="6ABCC78D32BE460BBA9D580772EB9DD32"/>
    <w:rsid w:val="009A445F"/>
    <w:pPr>
      <w:spacing w:after="0" w:line="270" w:lineRule="atLeast"/>
    </w:pPr>
    <w:rPr>
      <w:rFonts w:eastAsiaTheme="minorHAnsi" w:cs="System"/>
      <w:bCs/>
      <w:spacing w:val="2"/>
      <w:sz w:val="21"/>
      <w:lang w:eastAsia="en-US"/>
    </w:rPr>
  </w:style>
  <w:style w:type="paragraph" w:customStyle="1" w:styleId="FF52790DC7B844609BA66B196BBB70D03">
    <w:name w:val="FF52790DC7B844609BA66B196BBB70D03"/>
    <w:rsid w:val="009A445F"/>
    <w:pPr>
      <w:spacing w:after="0" w:line="270" w:lineRule="atLeast"/>
    </w:pPr>
    <w:rPr>
      <w:rFonts w:eastAsiaTheme="minorHAnsi" w:cs="System"/>
      <w:bCs/>
      <w:spacing w:val="2"/>
      <w:sz w:val="21"/>
      <w:lang w:eastAsia="en-US"/>
    </w:rPr>
  </w:style>
  <w:style w:type="paragraph" w:customStyle="1" w:styleId="2B14F0558ADE4ECD9B6D5CDDBF52F7F82">
    <w:name w:val="2B14F0558ADE4ECD9B6D5CDDBF52F7F82"/>
    <w:rsid w:val="009A445F"/>
    <w:pPr>
      <w:spacing w:after="0" w:line="270" w:lineRule="atLeast"/>
    </w:pPr>
    <w:rPr>
      <w:rFonts w:eastAsiaTheme="minorHAnsi" w:cs="System"/>
      <w:bCs/>
      <w:spacing w:val="2"/>
      <w:sz w:val="21"/>
      <w:lang w:eastAsia="en-US"/>
    </w:rPr>
  </w:style>
  <w:style w:type="paragraph" w:customStyle="1" w:styleId="8897594C0EF545F989840A0B7B315B4B2">
    <w:name w:val="8897594C0EF545F989840A0B7B315B4B2"/>
    <w:rsid w:val="009A445F"/>
    <w:pPr>
      <w:spacing w:after="0" w:line="270" w:lineRule="atLeast"/>
    </w:pPr>
    <w:rPr>
      <w:rFonts w:eastAsiaTheme="minorHAnsi" w:cs="System"/>
      <w:bCs/>
      <w:spacing w:val="2"/>
      <w:sz w:val="21"/>
      <w:lang w:eastAsia="en-US"/>
    </w:rPr>
  </w:style>
  <w:style w:type="paragraph" w:customStyle="1" w:styleId="F1D7D986ADA54CAAA0623CF9609B2D9A3">
    <w:name w:val="F1D7D986ADA54CAAA0623CF9609B2D9A3"/>
    <w:rsid w:val="009A445F"/>
    <w:pPr>
      <w:spacing w:after="0" w:line="270" w:lineRule="atLeast"/>
    </w:pPr>
    <w:rPr>
      <w:rFonts w:eastAsiaTheme="minorHAnsi" w:cs="System"/>
      <w:bCs/>
      <w:spacing w:val="2"/>
      <w:sz w:val="21"/>
      <w:lang w:eastAsia="en-US"/>
    </w:rPr>
  </w:style>
  <w:style w:type="paragraph" w:customStyle="1" w:styleId="DF15ED1FA98D4EBAAFB7B8DBD658DB402">
    <w:name w:val="DF15ED1FA98D4EBAAFB7B8DBD658DB402"/>
    <w:rsid w:val="009A445F"/>
    <w:pPr>
      <w:spacing w:after="0" w:line="270" w:lineRule="atLeast"/>
    </w:pPr>
    <w:rPr>
      <w:rFonts w:eastAsiaTheme="minorHAnsi" w:cs="System"/>
      <w:bCs/>
      <w:spacing w:val="2"/>
      <w:sz w:val="21"/>
      <w:lang w:eastAsia="en-US"/>
    </w:rPr>
  </w:style>
  <w:style w:type="paragraph" w:customStyle="1" w:styleId="39EC438CCB0745F292C25B27B6CEC8E72">
    <w:name w:val="39EC438CCB0745F292C25B27B6CEC8E72"/>
    <w:rsid w:val="009A445F"/>
    <w:pPr>
      <w:spacing w:after="0" w:line="270" w:lineRule="atLeast"/>
    </w:pPr>
    <w:rPr>
      <w:rFonts w:eastAsiaTheme="minorHAnsi" w:cs="System"/>
      <w:bCs/>
      <w:spacing w:val="2"/>
      <w:sz w:val="21"/>
      <w:lang w:eastAsia="en-US"/>
    </w:rPr>
  </w:style>
  <w:style w:type="paragraph" w:customStyle="1" w:styleId="7B5532E4A5B34EF7926A852BBFD432D93">
    <w:name w:val="7B5532E4A5B34EF7926A852BBFD432D93"/>
    <w:rsid w:val="009A445F"/>
    <w:pPr>
      <w:spacing w:after="0" w:line="270" w:lineRule="atLeast"/>
    </w:pPr>
    <w:rPr>
      <w:rFonts w:eastAsiaTheme="minorHAnsi" w:cs="System"/>
      <w:bCs/>
      <w:spacing w:val="2"/>
      <w:sz w:val="21"/>
      <w:lang w:eastAsia="en-US"/>
    </w:rPr>
  </w:style>
  <w:style w:type="paragraph" w:customStyle="1" w:styleId="C8004E5D3E5C416BA67CC3E868D71D053">
    <w:name w:val="C8004E5D3E5C416BA67CC3E868D71D053"/>
    <w:rsid w:val="009A445F"/>
    <w:pPr>
      <w:spacing w:after="0" w:line="270" w:lineRule="atLeast"/>
    </w:pPr>
    <w:rPr>
      <w:rFonts w:eastAsiaTheme="minorHAnsi" w:cs="System"/>
      <w:bCs/>
      <w:spacing w:val="2"/>
      <w:sz w:val="21"/>
      <w:lang w:eastAsia="en-US"/>
    </w:rPr>
  </w:style>
  <w:style w:type="paragraph" w:customStyle="1" w:styleId="FAB1FABB154C41EC838AC8471680B1362">
    <w:name w:val="FAB1FABB154C41EC838AC8471680B1362"/>
    <w:rsid w:val="009A445F"/>
    <w:pPr>
      <w:spacing w:after="0" w:line="270" w:lineRule="atLeast"/>
    </w:pPr>
    <w:rPr>
      <w:rFonts w:eastAsiaTheme="minorHAnsi" w:cs="System"/>
      <w:bCs/>
      <w:spacing w:val="2"/>
      <w:sz w:val="21"/>
      <w:lang w:eastAsia="en-US"/>
    </w:rPr>
  </w:style>
  <w:style w:type="paragraph" w:customStyle="1" w:styleId="AAFDF79EB8524D66A81CACC2944D8F583">
    <w:name w:val="AAFDF79EB8524D66A81CACC2944D8F583"/>
    <w:rsid w:val="009A445F"/>
    <w:pPr>
      <w:spacing w:after="0" w:line="270" w:lineRule="atLeast"/>
    </w:pPr>
    <w:rPr>
      <w:rFonts w:eastAsiaTheme="minorHAnsi" w:cs="System"/>
      <w:bCs/>
      <w:spacing w:val="2"/>
      <w:sz w:val="21"/>
      <w:lang w:eastAsia="en-US"/>
    </w:rPr>
  </w:style>
  <w:style w:type="paragraph" w:customStyle="1" w:styleId="924326B0CAB54CA28DE9345F3D76827E2">
    <w:name w:val="924326B0CAB54CA28DE9345F3D76827E2"/>
    <w:rsid w:val="009A445F"/>
    <w:pPr>
      <w:spacing w:after="0" w:line="270" w:lineRule="atLeast"/>
    </w:pPr>
    <w:rPr>
      <w:rFonts w:eastAsiaTheme="minorHAnsi" w:cs="System"/>
      <w:bCs/>
      <w:spacing w:val="2"/>
      <w:sz w:val="21"/>
      <w:lang w:eastAsia="en-US"/>
    </w:rPr>
  </w:style>
  <w:style w:type="paragraph" w:customStyle="1" w:styleId="20B0F69D736E49689E08A126BB31272A1">
    <w:name w:val="20B0F69D736E49689E08A126BB31272A1"/>
    <w:rsid w:val="009A445F"/>
    <w:pPr>
      <w:spacing w:after="0" w:line="270" w:lineRule="atLeast"/>
    </w:pPr>
    <w:rPr>
      <w:rFonts w:eastAsiaTheme="minorHAnsi" w:cs="System"/>
      <w:bCs/>
      <w:spacing w:val="2"/>
      <w:sz w:val="21"/>
      <w:lang w:eastAsia="en-US"/>
    </w:rPr>
  </w:style>
  <w:style w:type="paragraph" w:customStyle="1" w:styleId="0AB162C6599744108F53B29863AF03BF1">
    <w:name w:val="0AB162C6599744108F53B29863AF03BF1"/>
    <w:rsid w:val="009A445F"/>
    <w:pPr>
      <w:spacing w:after="0" w:line="270" w:lineRule="atLeast"/>
    </w:pPr>
    <w:rPr>
      <w:rFonts w:eastAsiaTheme="minorHAnsi" w:cs="System"/>
      <w:bCs/>
      <w:spacing w:val="2"/>
      <w:sz w:val="21"/>
      <w:lang w:eastAsia="en-US"/>
    </w:rPr>
  </w:style>
  <w:style w:type="paragraph" w:customStyle="1" w:styleId="972B7DEA7A394048BAEF8775DF7463001">
    <w:name w:val="972B7DEA7A394048BAEF8775DF7463001"/>
    <w:rsid w:val="009A445F"/>
    <w:pPr>
      <w:spacing w:after="0" w:line="270" w:lineRule="atLeast"/>
    </w:pPr>
    <w:rPr>
      <w:rFonts w:eastAsiaTheme="minorHAnsi" w:cs="System"/>
      <w:bCs/>
      <w:spacing w:val="2"/>
      <w:sz w:val="21"/>
      <w:lang w:eastAsia="en-US"/>
    </w:rPr>
  </w:style>
  <w:style w:type="paragraph" w:customStyle="1" w:styleId="912971E4539C4688994AD31072840C914">
    <w:name w:val="912971E4539C4688994AD31072840C914"/>
    <w:rsid w:val="009A445F"/>
    <w:pPr>
      <w:spacing w:after="0" w:line="270" w:lineRule="atLeast"/>
    </w:pPr>
    <w:rPr>
      <w:rFonts w:eastAsiaTheme="minorHAnsi" w:cs="System"/>
      <w:bCs/>
      <w:spacing w:val="2"/>
      <w:sz w:val="21"/>
      <w:lang w:eastAsia="en-US"/>
    </w:rPr>
  </w:style>
  <w:style w:type="paragraph" w:customStyle="1" w:styleId="658259ED114D4056992C266169B0AE523">
    <w:name w:val="658259ED114D4056992C266169B0AE523"/>
    <w:rsid w:val="009A445F"/>
    <w:pPr>
      <w:spacing w:after="0" w:line="270" w:lineRule="atLeast"/>
    </w:pPr>
    <w:rPr>
      <w:rFonts w:eastAsiaTheme="minorHAnsi" w:cs="System"/>
      <w:bCs/>
      <w:spacing w:val="2"/>
      <w:sz w:val="21"/>
      <w:lang w:eastAsia="en-US"/>
    </w:rPr>
  </w:style>
  <w:style w:type="paragraph" w:customStyle="1" w:styleId="749179C5998A4128A17E8D7F6E7A1F1C4">
    <w:name w:val="749179C5998A4128A17E8D7F6E7A1F1C4"/>
    <w:rsid w:val="009A445F"/>
    <w:pPr>
      <w:spacing w:after="0" w:line="270" w:lineRule="atLeast"/>
    </w:pPr>
    <w:rPr>
      <w:rFonts w:eastAsiaTheme="minorHAnsi" w:cs="System"/>
      <w:bCs/>
      <w:spacing w:val="2"/>
      <w:sz w:val="21"/>
      <w:lang w:eastAsia="en-US"/>
    </w:rPr>
  </w:style>
  <w:style w:type="paragraph" w:customStyle="1" w:styleId="C864DBE91FEC4C03BB66E3BABC0CE3A64">
    <w:name w:val="C864DBE91FEC4C03BB66E3BABC0CE3A64"/>
    <w:rsid w:val="009A445F"/>
    <w:pPr>
      <w:spacing w:after="0" w:line="270" w:lineRule="atLeast"/>
    </w:pPr>
    <w:rPr>
      <w:rFonts w:eastAsiaTheme="minorHAnsi" w:cs="System"/>
      <w:bCs/>
      <w:spacing w:val="2"/>
      <w:sz w:val="21"/>
      <w:lang w:eastAsia="en-US"/>
    </w:rPr>
  </w:style>
  <w:style w:type="paragraph" w:customStyle="1" w:styleId="98E94463892A42DC90E4D90C67F356824">
    <w:name w:val="98E94463892A42DC90E4D90C67F356824"/>
    <w:rsid w:val="009A445F"/>
    <w:pPr>
      <w:spacing w:after="0" w:line="270" w:lineRule="atLeast"/>
    </w:pPr>
    <w:rPr>
      <w:rFonts w:eastAsiaTheme="minorHAnsi" w:cs="System"/>
      <w:bCs/>
      <w:spacing w:val="2"/>
      <w:sz w:val="21"/>
      <w:lang w:eastAsia="en-US"/>
    </w:rPr>
  </w:style>
  <w:style w:type="paragraph" w:customStyle="1" w:styleId="47D1520AEE744F28B0B9C2E6A523C1314">
    <w:name w:val="47D1520AEE744F28B0B9C2E6A523C1314"/>
    <w:rsid w:val="009A445F"/>
    <w:pPr>
      <w:spacing w:after="0" w:line="270" w:lineRule="atLeast"/>
    </w:pPr>
    <w:rPr>
      <w:rFonts w:eastAsiaTheme="minorHAnsi" w:cs="System"/>
      <w:bCs/>
      <w:spacing w:val="2"/>
      <w:sz w:val="21"/>
      <w:lang w:eastAsia="en-US"/>
    </w:rPr>
  </w:style>
  <w:style w:type="paragraph" w:customStyle="1" w:styleId="7176C19520354587B387E7F8DD0966363">
    <w:name w:val="7176C19520354587B387E7F8DD0966363"/>
    <w:rsid w:val="009A445F"/>
    <w:pPr>
      <w:spacing w:after="0" w:line="270" w:lineRule="atLeast"/>
    </w:pPr>
    <w:rPr>
      <w:rFonts w:eastAsiaTheme="minorHAnsi" w:cs="System"/>
      <w:bCs/>
      <w:spacing w:val="2"/>
      <w:sz w:val="21"/>
      <w:lang w:eastAsia="en-US"/>
    </w:rPr>
  </w:style>
  <w:style w:type="paragraph" w:customStyle="1" w:styleId="ABF0C70C4E9A459EA68276CCC7AC0AB04">
    <w:name w:val="ABF0C70C4E9A459EA68276CCC7AC0AB04"/>
    <w:rsid w:val="009A445F"/>
    <w:pPr>
      <w:spacing w:after="0" w:line="270" w:lineRule="atLeast"/>
    </w:pPr>
    <w:rPr>
      <w:rFonts w:eastAsiaTheme="minorHAnsi" w:cs="System"/>
      <w:bCs/>
      <w:spacing w:val="2"/>
      <w:sz w:val="21"/>
      <w:lang w:eastAsia="en-US"/>
    </w:rPr>
  </w:style>
  <w:style w:type="paragraph" w:customStyle="1" w:styleId="00FB816E1F03408F9A6125F1184BF67B4">
    <w:name w:val="00FB816E1F03408F9A6125F1184BF67B4"/>
    <w:rsid w:val="009A445F"/>
    <w:pPr>
      <w:spacing w:after="0" w:line="270" w:lineRule="atLeast"/>
    </w:pPr>
    <w:rPr>
      <w:rFonts w:eastAsiaTheme="minorHAnsi" w:cs="System"/>
      <w:bCs/>
      <w:spacing w:val="2"/>
      <w:sz w:val="21"/>
      <w:lang w:eastAsia="en-US"/>
    </w:rPr>
  </w:style>
  <w:style w:type="paragraph" w:customStyle="1" w:styleId="85853478098946C897F361933AE373564">
    <w:name w:val="85853478098946C897F361933AE373564"/>
    <w:rsid w:val="009A445F"/>
    <w:pPr>
      <w:spacing w:after="0" w:line="270" w:lineRule="atLeast"/>
    </w:pPr>
    <w:rPr>
      <w:rFonts w:eastAsiaTheme="minorHAnsi" w:cs="System"/>
      <w:bCs/>
      <w:spacing w:val="2"/>
      <w:sz w:val="21"/>
      <w:lang w:eastAsia="en-US"/>
    </w:rPr>
  </w:style>
  <w:style w:type="paragraph" w:customStyle="1" w:styleId="95FD16660C044795BD6DB64221E0449E4">
    <w:name w:val="95FD16660C044795BD6DB64221E0449E4"/>
    <w:rsid w:val="009A445F"/>
    <w:pPr>
      <w:spacing w:after="0" w:line="270" w:lineRule="atLeast"/>
    </w:pPr>
    <w:rPr>
      <w:rFonts w:eastAsiaTheme="minorHAnsi" w:cs="System"/>
      <w:bCs/>
      <w:spacing w:val="2"/>
      <w:sz w:val="21"/>
      <w:lang w:eastAsia="en-US"/>
    </w:rPr>
  </w:style>
  <w:style w:type="paragraph" w:customStyle="1" w:styleId="3D3432BFB9C44D9E843DF109F9BF06384">
    <w:name w:val="3D3432BFB9C44D9E843DF109F9BF06384"/>
    <w:rsid w:val="009A445F"/>
    <w:pPr>
      <w:spacing w:after="0" w:line="270" w:lineRule="atLeast"/>
    </w:pPr>
    <w:rPr>
      <w:rFonts w:eastAsiaTheme="minorHAnsi" w:cs="System"/>
      <w:bCs/>
      <w:spacing w:val="2"/>
      <w:sz w:val="21"/>
      <w:lang w:eastAsia="en-US"/>
    </w:rPr>
  </w:style>
  <w:style w:type="paragraph" w:customStyle="1" w:styleId="2C7CBF494E4440CC871DD854184F2FFC4">
    <w:name w:val="2C7CBF494E4440CC871DD854184F2FFC4"/>
    <w:rsid w:val="009A445F"/>
    <w:pPr>
      <w:spacing w:after="0" w:line="270" w:lineRule="atLeast"/>
    </w:pPr>
    <w:rPr>
      <w:rFonts w:eastAsiaTheme="minorHAnsi" w:cs="System"/>
      <w:bCs/>
      <w:spacing w:val="2"/>
      <w:sz w:val="21"/>
      <w:lang w:eastAsia="en-US"/>
    </w:rPr>
  </w:style>
  <w:style w:type="paragraph" w:customStyle="1" w:styleId="99CA16DF915545899C55D342981644DB4">
    <w:name w:val="99CA16DF915545899C55D342981644DB4"/>
    <w:rsid w:val="009A445F"/>
    <w:pPr>
      <w:spacing w:after="0" w:line="270" w:lineRule="atLeast"/>
    </w:pPr>
    <w:rPr>
      <w:rFonts w:eastAsiaTheme="minorHAnsi" w:cs="System"/>
      <w:bCs/>
      <w:spacing w:val="2"/>
      <w:sz w:val="21"/>
      <w:lang w:eastAsia="en-US"/>
    </w:rPr>
  </w:style>
  <w:style w:type="paragraph" w:customStyle="1" w:styleId="EFACAB5931B6419EA408073FB41AC05A3">
    <w:name w:val="EFACAB5931B6419EA408073FB41AC05A3"/>
    <w:rsid w:val="009A445F"/>
    <w:pPr>
      <w:spacing w:after="0" w:line="270" w:lineRule="atLeast"/>
    </w:pPr>
    <w:rPr>
      <w:rFonts w:eastAsiaTheme="minorHAnsi" w:cs="System"/>
      <w:bCs/>
      <w:spacing w:val="2"/>
      <w:sz w:val="21"/>
      <w:lang w:eastAsia="en-US"/>
    </w:rPr>
  </w:style>
  <w:style w:type="paragraph" w:customStyle="1" w:styleId="431309F3C95244F4B99ED8E42B3D50CE3">
    <w:name w:val="431309F3C95244F4B99ED8E42B3D50CE3"/>
    <w:rsid w:val="009A445F"/>
    <w:pPr>
      <w:spacing w:after="0" w:line="270" w:lineRule="atLeast"/>
    </w:pPr>
    <w:rPr>
      <w:rFonts w:eastAsiaTheme="minorHAnsi" w:cs="System"/>
      <w:bCs/>
      <w:spacing w:val="2"/>
      <w:sz w:val="21"/>
      <w:lang w:eastAsia="en-US"/>
    </w:rPr>
  </w:style>
  <w:style w:type="paragraph" w:customStyle="1" w:styleId="E781991D21434EF28AF8146EE3617EC74">
    <w:name w:val="E781991D21434EF28AF8146EE3617EC74"/>
    <w:rsid w:val="009A445F"/>
    <w:pPr>
      <w:spacing w:after="0" w:line="270" w:lineRule="atLeast"/>
    </w:pPr>
    <w:rPr>
      <w:rFonts w:eastAsiaTheme="minorHAnsi" w:cs="System"/>
      <w:bCs/>
      <w:spacing w:val="2"/>
      <w:sz w:val="21"/>
      <w:lang w:eastAsia="en-US"/>
    </w:rPr>
  </w:style>
  <w:style w:type="paragraph" w:customStyle="1" w:styleId="30A419F4B2624680A2E371C9894E43D63">
    <w:name w:val="30A419F4B2624680A2E371C9894E43D63"/>
    <w:rsid w:val="009A445F"/>
    <w:pPr>
      <w:spacing w:after="0" w:line="270" w:lineRule="atLeast"/>
    </w:pPr>
    <w:rPr>
      <w:rFonts w:eastAsiaTheme="minorHAnsi" w:cs="System"/>
      <w:bCs/>
      <w:spacing w:val="2"/>
      <w:sz w:val="21"/>
      <w:lang w:eastAsia="en-US"/>
    </w:rPr>
  </w:style>
  <w:style w:type="paragraph" w:customStyle="1" w:styleId="1792006CCC4442EFAC8A133657B4432C4">
    <w:name w:val="1792006CCC4442EFAC8A133657B4432C4"/>
    <w:rsid w:val="009A445F"/>
    <w:pPr>
      <w:spacing w:after="0" w:line="270" w:lineRule="atLeast"/>
    </w:pPr>
    <w:rPr>
      <w:rFonts w:eastAsiaTheme="minorHAnsi" w:cs="System"/>
      <w:bCs/>
      <w:spacing w:val="2"/>
      <w:sz w:val="21"/>
      <w:lang w:eastAsia="en-US"/>
    </w:rPr>
  </w:style>
  <w:style w:type="paragraph" w:customStyle="1" w:styleId="FFF58342DB574F709FAB7E1773608EEE4">
    <w:name w:val="FFF58342DB574F709FAB7E1773608EEE4"/>
    <w:rsid w:val="009A445F"/>
    <w:pPr>
      <w:spacing w:after="0" w:line="270" w:lineRule="atLeast"/>
    </w:pPr>
    <w:rPr>
      <w:rFonts w:eastAsiaTheme="minorHAnsi" w:cs="System"/>
      <w:bCs/>
      <w:spacing w:val="2"/>
      <w:sz w:val="21"/>
      <w:lang w:eastAsia="en-US"/>
    </w:rPr>
  </w:style>
  <w:style w:type="paragraph" w:customStyle="1" w:styleId="6ABCC78D32BE460BBA9D580772EB9DD33">
    <w:name w:val="6ABCC78D32BE460BBA9D580772EB9DD33"/>
    <w:rsid w:val="009A445F"/>
    <w:pPr>
      <w:spacing w:after="0" w:line="270" w:lineRule="atLeast"/>
    </w:pPr>
    <w:rPr>
      <w:rFonts w:eastAsiaTheme="minorHAnsi" w:cs="System"/>
      <w:bCs/>
      <w:spacing w:val="2"/>
      <w:sz w:val="21"/>
      <w:lang w:eastAsia="en-US"/>
    </w:rPr>
  </w:style>
  <w:style w:type="paragraph" w:customStyle="1" w:styleId="FF52790DC7B844609BA66B196BBB70D04">
    <w:name w:val="FF52790DC7B844609BA66B196BBB70D04"/>
    <w:rsid w:val="009A445F"/>
    <w:pPr>
      <w:spacing w:after="0" w:line="270" w:lineRule="atLeast"/>
    </w:pPr>
    <w:rPr>
      <w:rFonts w:eastAsiaTheme="minorHAnsi" w:cs="System"/>
      <w:bCs/>
      <w:spacing w:val="2"/>
      <w:sz w:val="21"/>
      <w:lang w:eastAsia="en-US"/>
    </w:rPr>
  </w:style>
  <w:style w:type="paragraph" w:customStyle="1" w:styleId="2B14F0558ADE4ECD9B6D5CDDBF52F7F83">
    <w:name w:val="2B14F0558ADE4ECD9B6D5CDDBF52F7F83"/>
    <w:rsid w:val="009A445F"/>
    <w:pPr>
      <w:spacing w:after="0" w:line="270" w:lineRule="atLeast"/>
    </w:pPr>
    <w:rPr>
      <w:rFonts w:eastAsiaTheme="minorHAnsi" w:cs="System"/>
      <w:bCs/>
      <w:spacing w:val="2"/>
      <w:sz w:val="21"/>
      <w:lang w:eastAsia="en-US"/>
    </w:rPr>
  </w:style>
  <w:style w:type="paragraph" w:customStyle="1" w:styleId="8897594C0EF545F989840A0B7B315B4B3">
    <w:name w:val="8897594C0EF545F989840A0B7B315B4B3"/>
    <w:rsid w:val="009A445F"/>
    <w:pPr>
      <w:spacing w:after="0" w:line="270" w:lineRule="atLeast"/>
    </w:pPr>
    <w:rPr>
      <w:rFonts w:eastAsiaTheme="minorHAnsi" w:cs="System"/>
      <w:bCs/>
      <w:spacing w:val="2"/>
      <w:sz w:val="21"/>
      <w:lang w:eastAsia="en-US"/>
    </w:rPr>
  </w:style>
  <w:style w:type="paragraph" w:customStyle="1" w:styleId="F1D7D986ADA54CAAA0623CF9609B2D9A4">
    <w:name w:val="F1D7D986ADA54CAAA0623CF9609B2D9A4"/>
    <w:rsid w:val="009A445F"/>
    <w:pPr>
      <w:spacing w:after="0" w:line="270" w:lineRule="atLeast"/>
    </w:pPr>
    <w:rPr>
      <w:rFonts w:eastAsiaTheme="minorHAnsi" w:cs="System"/>
      <w:bCs/>
      <w:spacing w:val="2"/>
      <w:sz w:val="21"/>
      <w:lang w:eastAsia="en-US"/>
    </w:rPr>
  </w:style>
  <w:style w:type="paragraph" w:customStyle="1" w:styleId="DF15ED1FA98D4EBAAFB7B8DBD658DB403">
    <w:name w:val="DF15ED1FA98D4EBAAFB7B8DBD658DB403"/>
    <w:rsid w:val="009A445F"/>
    <w:pPr>
      <w:spacing w:after="0" w:line="270" w:lineRule="atLeast"/>
    </w:pPr>
    <w:rPr>
      <w:rFonts w:eastAsiaTheme="minorHAnsi" w:cs="System"/>
      <w:bCs/>
      <w:spacing w:val="2"/>
      <w:sz w:val="21"/>
      <w:lang w:eastAsia="en-US"/>
    </w:rPr>
  </w:style>
  <w:style w:type="paragraph" w:customStyle="1" w:styleId="39EC438CCB0745F292C25B27B6CEC8E73">
    <w:name w:val="39EC438CCB0745F292C25B27B6CEC8E73"/>
    <w:rsid w:val="009A445F"/>
    <w:pPr>
      <w:spacing w:after="0" w:line="270" w:lineRule="atLeast"/>
    </w:pPr>
    <w:rPr>
      <w:rFonts w:eastAsiaTheme="minorHAnsi" w:cs="System"/>
      <w:bCs/>
      <w:spacing w:val="2"/>
      <w:sz w:val="21"/>
      <w:lang w:eastAsia="en-US"/>
    </w:rPr>
  </w:style>
  <w:style w:type="paragraph" w:customStyle="1" w:styleId="7B5532E4A5B34EF7926A852BBFD432D94">
    <w:name w:val="7B5532E4A5B34EF7926A852BBFD432D94"/>
    <w:rsid w:val="009A445F"/>
    <w:pPr>
      <w:spacing w:after="0" w:line="270" w:lineRule="atLeast"/>
    </w:pPr>
    <w:rPr>
      <w:rFonts w:eastAsiaTheme="minorHAnsi" w:cs="System"/>
      <w:bCs/>
      <w:spacing w:val="2"/>
      <w:sz w:val="21"/>
      <w:lang w:eastAsia="en-US"/>
    </w:rPr>
  </w:style>
  <w:style w:type="paragraph" w:customStyle="1" w:styleId="C8004E5D3E5C416BA67CC3E868D71D054">
    <w:name w:val="C8004E5D3E5C416BA67CC3E868D71D054"/>
    <w:rsid w:val="009A445F"/>
    <w:pPr>
      <w:spacing w:after="0" w:line="270" w:lineRule="atLeast"/>
    </w:pPr>
    <w:rPr>
      <w:rFonts w:eastAsiaTheme="minorHAnsi" w:cs="System"/>
      <w:bCs/>
      <w:spacing w:val="2"/>
      <w:sz w:val="21"/>
      <w:lang w:eastAsia="en-US"/>
    </w:rPr>
  </w:style>
  <w:style w:type="paragraph" w:customStyle="1" w:styleId="FAB1FABB154C41EC838AC8471680B1363">
    <w:name w:val="FAB1FABB154C41EC838AC8471680B1363"/>
    <w:rsid w:val="009A445F"/>
    <w:pPr>
      <w:spacing w:after="0" w:line="270" w:lineRule="atLeast"/>
    </w:pPr>
    <w:rPr>
      <w:rFonts w:eastAsiaTheme="minorHAnsi" w:cs="System"/>
      <w:bCs/>
      <w:spacing w:val="2"/>
      <w:sz w:val="21"/>
      <w:lang w:eastAsia="en-US"/>
    </w:rPr>
  </w:style>
  <w:style w:type="paragraph" w:customStyle="1" w:styleId="AAFDF79EB8524D66A81CACC2944D8F584">
    <w:name w:val="AAFDF79EB8524D66A81CACC2944D8F584"/>
    <w:rsid w:val="009A445F"/>
    <w:pPr>
      <w:spacing w:after="0" w:line="270" w:lineRule="atLeast"/>
    </w:pPr>
    <w:rPr>
      <w:rFonts w:eastAsiaTheme="minorHAnsi" w:cs="System"/>
      <w:bCs/>
      <w:spacing w:val="2"/>
      <w:sz w:val="21"/>
      <w:lang w:eastAsia="en-US"/>
    </w:rPr>
  </w:style>
  <w:style w:type="paragraph" w:customStyle="1" w:styleId="924326B0CAB54CA28DE9345F3D76827E3">
    <w:name w:val="924326B0CAB54CA28DE9345F3D76827E3"/>
    <w:rsid w:val="009A445F"/>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196C1EB2-2E02-4327-9B9D-83B5242B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3</Pages>
  <Words>673</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Dienstleistungsvertrag Einwohnergemeinden</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prestations</dc:title>
  <cp:lastModifiedBy>Zurbuchen Kathrin, DIJ-AGR-GeM</cp:lastModifiedBy>
  <cp:revision>6</cp:revision>
  <cp:lastPrinted>2019-09-11T20:00:00Z</cp:lastPrinted>
  <dcterms:created xsi:type="dcterms:W3CDTF">2021-07-12T08:16:00Z</dcterms:created>
  <dcterms:modified xsi:type="dcterms:W3CDTF">2022-12-16T10:29:00Z</dcterms:modified>
  <dc:language>Deutsch</dc:language>
</cp:coreProperties>
</file>